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4E" w:rsidRPr="00E22648" w:rsidRDefault="00FA085C" w:rsidP="00DD6A49">
      <w:pPr>
        <w:tabs>
          <w:tab w:val="left" w:pos="2268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FA085C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การจัดการเทคโนโลยีสารสนเทศโรงเรียนประชาอุปถัมภ์</w:t>
      </w:r>
      <w:r w:rsidRPr="00E22648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  </w:t>
      </w:r>
    </w:p>
    <w:p w:rsidR="00FA085C" w:rsidRPr="00FA085C" w:rsidRDefault="00FA085C" w:rsidP="00DD6A49">
      <w:pPr>
        <w:tabs>
          <w:tab w:val="left" w:pos="2268"/>
        </w:tabs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36"/>
          <w:szCs w:val="36"/>
        </w:rPr>
      </w:pPr>
      <w:r w:rsidRPr="00E22648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 </w:t>
      </w:r>
      <w:r w:rsidRPr="00FA085C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สังกัดสำนักงานเขตพื้นที่การศึกษาประถมศึกษานนทบุรี เขต 1</w:t>
      </w:r>
    </w:p>
    <w:p w:rsidR="00E22648" w:rsidRPr="00E22648" w:rsidRDefault="00FA085C" w:rsidP="00DD6A49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36"/>
          <w:szCs w:val="36"/>
        </w:rPr>
      </w:pPr>
      <w:r w:rsidRPr="00FA085C">
        <w:rPr>
          <w:rFonts w:asciiTheme="majorBidi" w:eastAsia="MS Mincho" w:hAnsiTheme="majorBidi" w:cstheme="majorBidi"/>
          <w:b/>
          <w:bCs/>
          <w:sz w:val="36"/>
          <w:szCs w:val="36"/>
        </w:rPr>
        <w:t>The Management of Information Technology</w:t>
      </w:r>
    </w:p>
    <w:p w:rsidR="00FA085C" w:rsidRPr="00FA085C" w:rsidRDefault="00FA085C" w:rsidP="00DD6A49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36"/>
          <w:szCs w:val="36"/>
        </w:rPr>
      </w:pPr>
      <w:r w:rsidRPr="00FA085C">
        <w:rPr>
          <w:rFonts w:asciiTheme="majorBidi" w:eastAsia="MS Mincho" w:hAnsiTheme="majorBidi" w:cstheme="majorBidi"/>
          <w:b/>
          <w:bCs/>
          <w:sz w:val="36"/>
          <w:szCs w:val="36"/>
        </w:rPr>
        <w:t xml:space="preserve"> </w:t>
      </w:r>
      <w:proofErr w:type="gramStart"/>
      <w:r w:rsidRPr="00FA085C">
        <w:rPr>
          <w:rFonts w:asciiTheme="majorBidi" w:eastAsia="MS Mincho" w:hAnsiTheme="majorBidi" w:cstheme="majorBidi"/>
          <w:b/>
          <w:bCs/>
          <w:sz w:val="36"/>
          <w:szCs w:val="36"/>
        </w:rPr>
        <w:t>of</w:t>
      </w:r>
      <w:proofErr w:type="gramEnd"/>
      <w:r w:rsidRPr="00FA085C">
        <w:rPr>
          <w:rFonts w:asciiTheme="majorBidi" w:eastAsia="MS Mincho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FA085C">
        <w:rPr>
          <w:rFonts w:asciiTheme="majorBidi" w:eastAsia="Times New Roman" w:hAnsiTheme="majorBidi" w:cstheme="majorBidi"/>
          <w:b/>
          <w:bCs/>
          <w:sz w:val="36"/>
          <w:szCs w:val="36"/>
        </w:rPr>
        <w:t>Pracha</w:t>
      </w:r>
      <w:proofErr w:type="spellEnd"/>
      <w:r w:rsidRPr="00FA085C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FA085C">
        <w:rPr>
          <w:rFonts w:asciiTheme="majorBidi" w:eastAsia="Times New Roman" w:hAnsiTheme="majorBidi" w:cstheme="majorBidi"/>
          <w:b/>
          <w:bCs/>
          <w:sz w:val="36"/>
          <w:szCs w:val="36"/>
        </w:rPr>
        <w:t>Uppathum</w:t>
      </w:r>
      <w:proofErr w:type="spellEnd"/>
      <w:r w:rsidRPr="00FA085C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 School </w:t>
      </w:r>
      <w:r w:rsidRPr="00FA085C">
        <w:rPr>
          <w:rFonts w:asciiTheme="majorBidi" w:eastAsia="MS Mincho" w:hAnsiTheme="majorBidi" w:cstheme="majorBidi"/>
          <w:b/>
          <w:bCs/>
          <w:sz w:val="36"/>
          <w:szCs w:val="36"/>
        </w:rPr>
        <w:t>under  Nonthaburi Primary</w:t>
      </w:r>
    </w:p>
    <w:p w:rsidR="00FA085C" w:rsidRPr="00E22648" w:rsidRDefault="00FA085C" w:rsidP="00DD6A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A085C">
        <w:rPr>
          <w:rFonts w:asciiTheme="majorBidi" w:eastAsia="MS Mincho" w:hAnsiTheme="majorBidi" w:cstheme="majorBidi"/>
          <w:b/>
          <w:bCs/>
          <w:sz w:val="36"/>
          <w:szCs w:val="36"/>
        </w:rPr>
        <w:t>Education Service Area Office 1</w:t>
      </w:r>
    </w:p>
    <w:p w:rsidR="0057514E" w:rsidRPr="00FA085C" w:rsidRDefault="0057514E" w:rsidP="00DD6A4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FA085C" w:rsidRPr="00E22648" w:rsidRDefault="00FA085C" w:rsidP="00DD6A4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E22648">
        <w:rPr>
          <w:rFonts w:asciiTheme="majorBidi" w:eastAsia="MS Mincho" w:hAnsiTheme="majorBidi" w:cstheme="majorBidi"/>
          <w:sz w:val="32"/>
          <w:szCs w:val="32"/>
          <w:cs/>
        </w:rPr>
        <w:t>ประกายดาว  อำมาตย์</w:t>
      </w:r>
    </w:p>
    <w:p w:rsidR="0057514E" w:rsidRPr="00E22648" w:rsidRDefault="0057514E" w:rsidP="00DD6A4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E22648">
        <w:rPr>
          <w:rFonts w:asciiTheme="majorBidi" w:hAnsiTheme="majorBidi" w:cstheme="majorBidi"/>
          <w:sz w:val="32"/>
          <w:szCs w:val="32"/>
          <w:cs/>
        </w:rPr>
        <w:t>นักศึกษาหลักสูตร</w:t>
      </w:r>
      <w:proofErr w:type="spellStart"/>
      <w:r w:rsidRPr="00E22648">
        <w:rPr>
          <w:rFonts w:asciiTheme="majorBidi" w:hAnsiTheme="majorBidi" w:cstheme="majorBidi"/>
          <w:sz w:val="32"/>
          <w:szCs w:val="32"/>
          <w:cs/>
        </w:rPr>
        <w:t>ครุศา</w:t>
      </w:r>
      <w:proofErr w:type="spellEnd"/>
      <w:r w:rsidRPr="00E22648">
        <w:rPr>
          <w:rFonts w:asciiTheme="majorBidi" w:hAnsiTheme="majorBidi" w:cstheme="majorBidi"/>
          <w:sz w:val="32"/>
          <w:szCs w:val="32"/>
          <w:cs/>
        </w:rPr>
        <w:t>สตรมหา</w:t>
      </w:r>
      <w:proofErr w:type="spellStart"/>
      <w:r w:rsidRPr="00E22648">
        <w:rPr>
          <w:rFonts w:asciiTheme="majorBidi" w:hAnsiTheme="majorBidi" w:cstheme="majorBidi"/>
          <w:sz w:val="32"/>
          <w:szCs w:val="32"/>
          <w:cs/>
        </w:rPr>
        <w:t>บีณฑิต</w:t>
      </w:r>
      <w:proofErr w:type="spellEnd"/>
      <w:r w:rsidRPr="00E22648">
        <w:rPr>
          <w:rFonts w:asciiTheme="majorBidi" w:hAnsiTheme="majorBidi" w:cstheme="majorBidi"/>
          <w:sz w:val="32"/>
          <w:szCs w:val="32"/>
          <w:cs/>
        </w:rPr>
        <w:t xml:space="preserve"> สาขาวิชาการบริหารการศึกษา ปีการศึกษา </w:t>
      </w:r>
      <w:r w:rsidRPr="00E22648">
        <w:rPr>
          <w:rFonts w:asciiTheme="majorBidi" w:hAnsiTheme="majorBidi" w:cstheme="majorBidi"/>
          <w:sz w:val="32"/>
          <w:szCs w:val="32"/>
        </w:rPr>
        <w:t>255</w:t>
      </w:r>
      <w:r w:rsidR="009E5488">
        <w:rPr>
          <w:rFonts w:asciiTheme="majorBidi" w:hAnsiTheme="majorBidi" w:cstheme="majorBidi" w:hint="cs"/>
          <w:sz w:val="32"/>
          <w:szCs w:val="32"/>
          <w:cs/>
        </w:rPr>
        <w:t>9</w:t>
      </w:r>
      <w:bookmarkStart w:id="0" w:name="_GoBack"/>
      <w:bookmarkEnd w:id="0"/>
    </w:p>
    <w:p w:rsidR="00E22648" w:rsidRPr="00E22648" w:rsidRDefault="00E22648" w:rsidP="00DD6A49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มหาวิทยาลัยราช</w:t>
      </w:r>
      <w:proofErr w:type="spellStart"/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ภัฎ</w:t>
      </w:r>
      <w:proofErr w:type="spellEnd"/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บ้านสมเด็จเจ้าพระยา</w:t>
      </w:r>
    </w:p>
    <w:p w:rsidR="00E22648" w:rsidRPr="00E22648" w:rsidRDefault="00E22648" w:rsidP="00DD6A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22648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</w:t>
      </w:r>
    </w:p>
    <w:p w:rsidR="009C0EEE" w:rsidRDefault="00E22648" w:rsidP="00DD6A4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22648">
        <w:rPr>
          <w:rFonts w:asciiTheme="majorBidi" w:hAnsiTheme="majorBidi" w:cstheme="majorBidi"/>
          <w:sz w:val="32"/>
          <w:szCs w:val="32"/>
          <w:cs/>
        </w:rPr>
        <w:tab/>
        <w:t xml:space="preserve">การวิจัยครั้งนี้มีวัตถุประสงค์เพื่อศึกษาระดับการจัดการเทคโนโลยีสารสนเทศของโรงเรียนประชาอุปถัมภ์ สังกัดสำนักงานเขตพื้นที่การศึกษาประถมศึกษานนทบุรี เขต </w:t>
      </w:r>
      <w:r w:rsidRPr="00E22648">
        <w:rPr>
          <w:rFonts w:asciiTheme="majorBidi" w:hAnsiTheme="majorBidi" w:cstheme="majorBidi"/>
          <w:sz w:val="32"/>
          <w:szCs w:val="32"/>
        </w:rPr>
        <w:t>1</w:t>
      </w:r>
      <w:r w:rsidRPr="00E226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22648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E22648">
        <w:rPr>
          <w:rFonts w:asciiTheme="majorBidi" w:hAnsiTheme="majorBidi" w:cstheme="majorBidi"/>
          <w:sz w:val="32"/>
          <w:szCs w:val="32"/>
          <w:cs/>
        </w:rPr>
        <w:t>ด้านการจัดเก็บข้อมูล, ด้านสารสนเทศ, ด้านการช่วยงานส่วนบุคคล และด้านการสื่อสาร</w:t>
      </w:r>
      <w:r w:rsidRPr="00E22648">
        <w:rPr>
          <w:rFonts w:asciiTheme="majorBidi" w:hAnsiTheme="majorBidi" w:cstheme="majorBidi"/>
          <w:sz w:val="32"/>
          <w:szCs w:val="32"/>
        </w:rPr>
        <w:t xml:space="preserve"> </w:t>
      </w:r>
      <w:r w:rsidRPr="00E22648">
        <w:rPr>
          <w:rFonts w:asciiTheme="majorBidi" w:hAnsiTheme="majorBidi" w:cstheme="majorBidi"/>
          <w:sz w:val="32"/>
          <w:szCs w:val="32"/>
          <w:cs/>
        </w:rPr>
        <w:t xml:space="preserve">กลุ่มตัวอย่างที่ใช้ในการวิจัย ได้แก่  ได้แก่ ครูโรงเรียนประชาอุปถัมภ์ สังกัดสำนักงานเขตพื้นที่การศึกษาประถมศึกษานนทบุรี เขต </w:t>
      </w:r>
      <w:r w:rsidRPr="00E22648">
        <w:rPr>
          <w:rFonts w:asciiTheme="majorBidi" w:hAnsiTheme="majorBidi" w:cstheme="majorBidi"/>
          <w:sz w:val="32"/>
          <w:szCs w:val="32"/>
        </w:rPr>
        <w:t xml:space="preserve">1 </w:t>
      </w:r>
      <w:r w:rsidRPr="00E22648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E22648">
        <w:rPr>
          <w:rFonts w:asciiTheme="majorBidi" w:hAnsiTheme="majorBidi" w:cstheme="majorBidi"/>
          <w:sz w:val="32"/>
          <w:szCs w:val="32"/>
        </w:rPr>
        <w:t xml:space="preserve"> 70 </w:t>
      </w:r>
      <w:r w:rsidRPr="00E22648">
        <w:rPr>
          <w:rFonts w:asciiTheme="majorBidi" w:hAnsiTheme="majorBidi" w:cstheme="majorBidi"/>
          <w:sz w:val="32"/>
          <w:szCs w:val="32"/>
          <w:cs/>
        </w:rPr>
        <w:t xml:space="preserve">คน เครื่องมือที่ใช้ในการเก็บรวบรวมข้อมูลเป็นแบบสอบถาม มาตรประมาณค่า </w:t>
      </w:r>
      <w:r w:rsidRPr="00E22648">
        <w:rPr>
          <w:rFonts w:asciiTheme="majorBidi" w:hAnsiTheme="majorBidi" w:cstheme="majorBidi"/>
          <w:sz w:val="32"/>
          <w:szCs w:val="32"/>
        </w:rPr>
        <w:t xml:space="preserve">5 </w:t>
      </w:r>
      <w:r w:rsidRPr="00E22648">
        <w:rPr>
          <w:rFonts w:asciiTheme="majorBidi" w:hAnsiTheme="majorBidi" w:cstheme="majorBidi"/>
          <w:sz w:val="32"/>
          <w:szCs w:val="32"/>
          <w:cs/>
        </w:rPr>
        <w:t>ระดับและแบบตรวจสอบรายการ สถิติที่ใช้ในการวิจัย ได้แก่ ค่าร้อยละ ค่าเฉลี่ยและส่วนเบี่ยงเบนมาตรฐาน โดยใช้โปรแกรมคอมพิวเตอร์สำเร็จรูป</w:t>
      </w:r>
      <w:r w:rsidR="009C0EE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E22648">
        <w:rPr>
          <w:rFonts w:asciiTheme="majorBidi" w:hAnsiTheme="majorBidi" w:cstheme="majorBidi"/>
          <w:sz w:val="32"/>
          <w:szCs w:val="32"/>
          <w:cs/>
        </w:rPr>
        <w:t xml:space="preserve">ผลการวิจัยพบว่า  การจัดการเทคโนโลยีสารสนเทศของโรงเรียนประชาอุปถัมภ์ สังกัดสำนักงานเขตพื้นที่การศึกษาประถมศึกษานนทบุรี เขต </w:t>
      </w:r>
      <w:r w:rsidRPr="00E22648">
        <w:rPr>
          <w:rFonts w:asciiTheme="majorBidi" w:hAnsiTheme="majorBidi" w:cstheme="majorBidi"/>
          <w:sz w:val="32"/>
          <w:szCs w:val="32"/>
        </w:rPr>
        <w:t>1</w:t>
      </w:r>
      <w:r w:rsidRPr="00E22648">
        <w:rPr>
          <w:rFonts w:asciiTheme="majorBidi" w:hAnsiTheme="majorBidi" w:cstheme="majorBidi"/>
          <w:sz w:val="32"/>
          <w:szCs w:val="32"/>
          <w:cs/>
        </w:rPr>
        <w:t xml:space="preserve"> ในภาพรวมอยู่ในระดับมากที่สุด เมื่อพิจารณาเป็นรายด้านโดยเรียงลำดับค่าเฉลี่ยจากมากไปหาน้อย ดังนี้ ด้านการสื่อสาร ด้านการช่วยงานส่วนบุคคล ด้านสารสนเทศ และ ด้านการจัดเก็บข้อมูล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22648">
        <w:rPr>
          <w:rFonts w:asciiTheme="majorBidi" w:hAnsiTheme="majorBidi" w:cstheme="majorBidi"/>
          <w:sz w:val="32"/>
          <w:szCs w:val="32"/>
          <w:cs/>
        </w:rPr>
        <w:t xml:space="preserve">คำสำคัญ </w:t>
      </w:r>
      <w:r w:rsidRPr="00E22648">
        <w:rPr>
          <w:rFonts w:asciiTheme="majorBidi" w:hAnsiTheme="majorBidi" w:cstheme="majorBidi"/>
          <w:sz w:val="32"/>
          <w:szCs w:val="32"/>
        </w:rPr>
        <w:t>:</w:t>
      </w:r>
      <w:r w:rsidRPr="00E22648">
        <w:rPr>
          <w:rFonts w:asciiTheme="majorBidi" w:hAnsiTheme="majorBidi" w:cstheme="majorBidi"/>
          <w:sz w:val="32"/>
          <w:szCs w:val="32"/>
          <w:cs/>
        </w:rPr>
        <w:t xml:space="preserve"> การจัดการเทคโนโลยีสารสนเทศ</w:t>
      </w:r>
    </w:p>
    <w:p w:rsidR="00E22648" w:rsidRPr="009C0EEE" w:rsidRDefault="00E22648" w:rsidP="00DD6A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C0EEE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22648">
        <w:rPr>
          <w:rFonts w:asciiTheme="majorBidi" w:hAnsiTheme="majorBidi" w:cstheme="majorBidi"/>
          <w:sz w:val="32"/>
          <w:szCs w:val="32"/>
          <w:cs/>
        </w:rPr>
        <w:tab/>
      </w:r>
      <w:r w:rsidRPr="00E22648">
        <w:rPr>
          <w:rFonts w:asciiTheme="majorBidi" w:hAnsiTheme="majorBidi" w:cstheme="majorBidi"/>
          <w:sz w:val="32"/>
          <w:szCs w:val="32"/>
        </w:rPr>
        <w:t xml:space="preserve">The purpose of this research was to study </w:t>
      </w:r>
      <w:proofErr w:type="gramStart"/>
      <w:r w:rsidRPr="00E22648">
        <w:rPr>
          <w:rFonts w:asciiTheme="majorBidi" w:hAnsiTheme="majorBidi" w:cstheme="majorBidi"/>
          <w:sz w:val="32"/>
          <w:szCs w:val="32"/>
        </w:rPr>
        <w:t>the  Management</w:t>
      </w:r>
      <w:proofErr w:type="gramEnd"/>
      <w:r w:rsidRPr="00E22648">
        <w:rPr>
          <w:rFonts w:asciiTheme="majorBidi" w:hAnsiTheme="majorBidi" w:cstheme="majorBidi"/>
          <w:sz w:val="32"/>
          <w:szCs w:val="32"/>
        </w:rPr>
        <w:t xml:space="preserve"> of Information Technology of  </w:t>
      </w:r>
      <w:proofErr w:type="spellStart"/>
      <w:r w:rsidRPr="00E22648">
        <w:rPr>
          <w:rFonts w:asciiTheme="majorBidi" w:hAnsiTheme="majorBidi" w:cstheme="majorBidi"/>
          <w:sz w:val="32"/>
          <w:szCs w:val="32"/>
        </w:rPr>
        <w:t>Pracha</w:t>
      </w:r>
      <w:proofErr w:type="spellEnd"/>
      <w:r w:rsidRPr="00E2264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2648">
        <w:rPr>
          <w:rFonts w:asciiTheme="majorBidi" w:hAnsiTheme="majorBidi" w:cstheme="majorBidi"/>
          <w:sz w:val="32"/>
          <w:szCs w:val="32"/>
        </w:rPr>
        <w:t>Uppathum</w:t>
      </w:r>
      <w:proofErr w:type="spellEnd"/>
      <w:r w:rsidRPr="00E22648">
        <w:rPr>
          <w:rFonts w:asciiTheme="majorBidi" w:hAnsiTheme="majorBidi" w:cstheme="majorBidi"/>
          <w:sz w:val="32"/>
          <w:szCs w:val="32"/>
        </w:rPr>
        <w:t xml:space="preserve"> School under the Nonthaburi Primary Education Service Area Office 1. The sample included 70 teachers. Data was collected using 5 point rating scale questionnaire and checklist and was statistically analyzed in </w:t>
      </w:r>
      <w:proofErr w:type="gramStart"/>
      <w:r w:rsidRPr="00E22648">
        <w:rPr>
          <w:rFonts w:asciiTheme="majorBidi" w:hAnsiTheme="majorBidi" w:cstheme="majorBidi"/>
          <w:sz w:val="32"/>
          <w:szCs w:val="32"/>
        </w:rPr>
        <w:t>percentage ,mean</w:t>
      </w:r>
      <w:proofErr w:type="gramEnd"/>
      <w:r w:rsidRPr="00E22648">
        <w:rPr>
          <w:rFonts w:asciiTheme="majorBidi" w:hAnsiTheme="majorBidi" w:cstheme="majorBidi"/>
          <w:sz w:val="32"/>
          <w:szCs w:val="32"/>
        </w:rPr>
        <w:t>, and standard deviation.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22648">
        <w:rPr>
          <w:rFonts w:asciiTheme="majorBidi" w:hAnsiTheme="majorBidi" w:cstheme="majorBidi"/>
          <w:sz w:val="32"/>
          <w:szCs w:val="32"/>
        </w:rPr>
        <w:tab/>
        <w:t xml:space="preserve">The findings revealed that </w:t>
      </w:r>
      <w:proofErr w:type="gramStart"/>
      <w:r w:rsidRPr="00E22648">
        <w:rPr>
          <w:rFonts w:asciiTheme="majorBidi" w:hAnsiTheme="majorBidi" w:cstheme="majorBidi"/>
          <w:sz w:val="32"/>
          <w:szCs w:val="32"/>
        </w:rPr>
        <w:t>the  Management</w:t>
      </w:r>
      <w:proofErr w:type="gramEnd"/>
      <w:r w:rsidRPr="00E22648">
        <w:rPr>
          <w:rFonts w:asciiTheme="majorBidi" w:hAnsiTheme="majorBidi" w:cstheme="majorBidi"/>
          <w:sz w:val="32"/>
          <w:szCs w:val="32"/>
        </w:rPr>
        <w:t xml:space="preserve"> of Information Technology of  </w:t>
      </w:r>
      <w:proofErr w:type="spellStart"/>
      <w:r w:rsidRPr="00E22648">
        <w:rPr>
          <w:rFonts w:asciiTheme="majorBidi" w:hAnsiTheme="majorBidi" w:cstheme="majorBidi"/>
          <w:sz w:val="32"/>
          <w:szCs w:val="32"/>
        </w:rPr>
        <w:t>Pracha</w:t>
      </w:r>
      <w:proofErr w:type="spellEnd"/>
      <w:r w:rsidRPr="00E2264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2648">
        <w:rPr>
          <w:rFonts w:asciiTheme="majorBidi" w:hAnsiTheme="majorBidi" w:cstheme="majorBidi"/>
          <w:sz w:val="32"/>
          <w:szCs w:val="32"/>
        </w:rPr>
        <w:t>Uppathum</w:t>
      </w:r>
      <w:proofErr w:type="spellEnd"/>
      <w:r w:rsidRPr="00E22648">
        <w:rPr>
          <w:rFonts w:asciiTheme="majorBidi" w:hAnsiTheme="majorBidi" w:cstheme="majorBidi"/>
          <w:sz w:val="32"/>
          <w:szCs w:val="32"/>
        </w:rPr>
        <w:t xml:space="preserve"> School under the Nonthaburi Primary Education Service Area Office 1 was generally </w:t>
      </w:r>
      <w:r w:rsidRPr="00E22648">
        <w:rPr>
          <w:rFonts w:asciiTheme="majorBidi" w:hAnsiTheme="majorBidi" w:cstheme="majorBidi"/>
          <w:sz w:val="32"/>
          <w:szCs w:val="32"/>
        </w:rPr>
        <w:lastRenderedPageBreak/>
        <w:t>found at high level. After item analysis, the one with the highest mean was communication, personnel support information and data storage</w:t>
      </w:r>
      <w:r w:rsidRPr="00E22648">
        <w:rPr>
          <w:rFonts w:asciiTheme="majorBidi" w:hAnsiTheme="majorBidi" w:cstheme="majorBidi"/>
          <w:sz w:val="32"/>
          <w:szCs w:val="32"/>
        </w:rPr>
        <w:tab/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E22648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9C0EEE">
        <w:rPr>
          <w:rFonts w:asciiTheme="majorBidi" w:hAnsiTheme="majorBidi" w:cstheme="majorBidi"/>
          <w:b/>
          <w:bCs/>
          <w:sz w:val="32"/>
          <w:szCs w:val="32"/>
        </w:rPr>
        <w:t>Keyword :</w:t>
      </w:r>
      <w:proofErr w:type="gramEnd"/>
      <w:r w:rsidRPr="00E22648">
        <w:rPr>
          <w:rFonts w:asciiTheme="majorBidi" w:hAnsiTheme="majorBidi" w:cstheme="majorBidi"/>
          <w:sz w:val="32"/>
          <w:szCs w:val="32"/>
        </w:rPr>
        <w:t xml:space="preserve"> Information Technology  Management</w:t>
      </w:r>
    </w:p>
    <w:p w:rsidR="00E22648" w:rsidRPr="00E22648" w:rsidRDefault="00E22648" w:rsidP="00DD6A49">
      <w:pPr>
        <w:keepNext/>
        <w:spacing w:after="0" w:line="240" w:lineRule="auto"/>
        <w:outlineLvl w:val="0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E22648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บทนำ</w:t>
      </w:r>
    </w:p>
    <w:p w:rsidR="00E22648" w:rsidRPr="00E22648" w:rsidRDefault="00E22648" w:rsidP="00DD6A49">
      <w:pPr>
        <w:shd w:val="clear" w:color="auto" w:fill="FFFFFF"/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โลกเราในปัจจุบันนี้มีการเปลี่ยนแปลงในด้านต่างๆเกิดขึ้นอย่างรวดเร็วไม่ว่าจะเป็นในเรื่องของด้านการศึกษา เศรษฐกิจ และสังคม โดยเฉพาะอย่างยิ่งในเรื่องของเทคโนโลยีสารสนเทศ</w:t>
      </w:r>
      <w:r w:rsidR="00DD6A4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</w:t>
      </w:r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ในปัจจุบัน จะสังเกตได้ชัดเจนว่าเทคโนโลยีต่างๆนั้นได้มีการพัฒนาอย่างล้ำสมัยซึ่งส่งผลให้เกิดความสะดวกต่อการใช้งานในปัจจุบันและในอนาคต ปัจจุบันความก้าวหน้าของเทคโนโลยีสารสนเทศได้มีบทบาทสำคัญต่อวิถีชีวิตและสังคมของมนุษย์ เทคโนโลยีสารสนเทศในปัจจุบันได้</w:t>
      </w:r>
      <w:proofErr w:type="spellStart"/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บูรณา</w:t>
      </w:r>
      <w:proofErr w:type="spellEnd"/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การเข้าสู่ระบบธุรกิจ ดังนั้นองค์การที่จะอยู่รอดและมีพัฒนาการต้องสามารถปรับตัวและจัดการกับเทคโนโลยีอย่างเหมาะสม โดยหัวข้อนี้จะกล่าวถึงเทคโนโลยีสารสนเทศที่จะมีผลต่อการดำเนินธุรกิจในอนาคต เพื่อให้ผู้บริหารในฐานะหัวใจสำคัญของการพัฒนาเทคโนโลยีสารสนเทศขององค์การได้ศึกษา แต่เนื่องจากการเปลี่ยนแปลงอย่างรวดเร็วของเทคโนโลยีสารสนเทศอาจทำให้เทคโนโลยีที่กล่าวถึงในที่นี้ล้าสมัยได้ในระยะเวลาอันรวดเร็ว ดังนั้นจึงมีความจำเป็นที่ผู้บริหารที่สนใจจะต้องศึกษาติดตามความเปลี่ยนแปลง อยู่ตลอดเวลา ประโยชน์ของเทคโนโลยีสารสนเทศ ต่อระบบเศรษฐกิจนั้นคงเป็นที่เห็นเด่นชัด ไม่ว่าจะเป็นการเพิ่มประสิทธิภาพ และประสิทธิผลของกระบวนการผลิต และการประกอบธุรกรรม โดยจะเห็นได้จากการที่ภาคธุรกิจ มีการนำเทคโนโลยีสารสนเทศมาใช้อย่างกว้างขวาง ไม่ว่าจะเป็นภาคการเงิน การธนาคาร ภาคอุตสาหกรรม เป็นต้น ส่วนผลในทางสังคม เป็นสิ่งที่รัฐต้องเข้ามาดูแล เพื่อที่จะให้ผลจากเทคโนโลยีสารสนเทศ เกิดในทิศทางที่จะช่วย "ลดช่องว่าง" ระหว่างชุมชนเมืองและชนบท และ "ขยายโอกาส" ให้แก่กลุ่มผู้ด้อยโอกาส ทั้งนี้รวมถึงโอกาสด้านการศึกษา การสาธารณสุข การรับรู้ข้อมูลข่าวสาร และบริการอื่นๆ ของรัฐ</w:t>
      </w:r>
      <w:r w:rsidRPr="00E2264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ในแง่มุมที่เกี่ยวข้องกับการเผยแพร่วัฒนธรรม เทคโนโลยีสารสนเทศมีคุณลักษณะหลายประการ ที่เอื้อประโยชน์ต่อการนำมาใช้เป็นสื่อ หรือเป็นเครื่องมือในการเผยแพร่วัฒนธรรม โดยเฉพาะเมื่อเปรียบเทียบกับสื่อในรูปแบบอื่น ที่มีการใช้กันมาแต่ดั้งเดิม โดยคุณลักษณะดังกล่าวได้แก่ ความสามารถในการเผยแพร่ และกระจายข้อมูลไปสู่ผู้รับได้ทั่วโลก ปราศจาก ซึ่งขีดจำกัดทางภูมิศาสตร์และเวลา</w:t>
      </w:r>
      <w:r w:rsidRPr="00E22648">
        <w:rPr>
          <w:rFonts w:asciiTheme="majorBidi" w:eastAsia="Times New Roman" w:hAnsiTheme="majorBidi" w:cstheme="majorBidi"/>
          <w:sz w:val="32"/>
          <w:szCs w:val="32"/>
        </w:rPr>
        <w:t>,</w:t>
      </w:r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ความสามารถในการสร้างระบบปฏิสัมพันธ์การโต้ตอบระหว่างผู้ให้และผู้รับข้อมูล หรืออีกนัยหนึ่งคือ การสื่อสารสองทาง ประการที่สำคัญคือความคงทนถาวร สะดวกในการค้นคว้า เหมาะกับข้อมูลทางวัฒนธรรม ที่เสี่ยงต่อการสูญหาย   (ภัทร</w:t>
      </w:r>
      <w:proofErr w:type="spellStart"/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ชาวร</w:t>
      </w:r>
      <w:proofErr w:type="spellEnd"/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>รณ</w:t>
      </w:r>
      <w:r w:rsidRPr="00E2264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 xml:space="preserve">แตงแก้วฟ้า, </w:t>
      </w:r>
      <w:r w:rsidRPr="00E22648">
        <w:rPr>
          <w:rFonts w:asciiTheme="majorBidi" w:eastAsia="Cordia New" w:hAnsiTheme="majorBidi" w:cstheme="majorBidi"/>
          <w:sz w:val="32"/>
          <w:szCs w:val="32"/>
        </w:rPr>
        <w:t>2558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, ออนไลน์</w:t>
      </w:r>
      <w:r w:rsidRPr="00E22648">
        <w:rPr>
          <w:rFonts w:asciiTheme="majorBidi" w:eastAsia="Times New Roman" w:hAnsiTheme="majorBidi" w:cstheme="majorBidi"/>
          <w:sz w:val="32"/>
          <w:szCs w:val="32"/>
          <w:cs/>
        </w:rPr>
        <w:t xml:space="preserve">) </w:t>
      </w:r>
    </w:p>
    <w:p w:rsidR="00E22648" w:rsidRPr="00E22648" w:rsidRDefault="00E22648" w:rsidP="00DD6A49">
      <w:pPr>
        <w:shd w:val="clear" w:color="auto" w:fill="FFFFFF"/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ปัจจุบัน ความก้าวหน้าเทคโนโลยีสารสนเทศ ได้ส่งผลกระทบต่อสังคมไทย อย่างหลีกเลี่ยงไม่ได้ ซึ่งก่อให้คิดการเปลี่ยนแปลงกับสังคมมนุษย์อย่างมากมาย ไม่ว่าจะเป็นการเปลี่ยนแปลงในการ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lastRenderedPageBreak/>
        <w:t>ดำเนินชีวิตประจำวัน เศรษฐกิจ สังคม นอกจากนี้ เทคโนโลยีสารสนเทศได้เข้ามีบทบาทในด้านการศึกษา การสื่อสารระหว่างรัฐ และประชาชนโดยเทคโนโลยีสารสนเทศ และการสื่อสาร ได้ถูกนำมาประยุกต์ใช้ในการปฏิบัติงาน การผลิต การให้บริการต่อผู้บริโภค และเทคโนโลยีสารสนเทศ  ยังเป็นพลังขับเคลื่อนที่สำคัญในการนำพาประเทศชาติเข้าสู่ระบบเศรษฐกิจใหม่ หรือ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 xml:space="preserve">ระบบเศรษฐกิจ สังคมแห่งปัญญา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และในวงการศึกษาได้ให้ความสำคัญ ให้การยอมรับ และพยายามสร้างนวัตกรรมใหม่เข้ามาสอดแทรก  ดังจะเห็นจากข้อมูลข่าวสารที่นำเข้าสู้โรงเรียนส่วนร่วมเป็นข้อมูลอิเล็กทรอนิกส์ ดังนั้นในการจัดการเรียนการสอนของผู้สอน และวิธีการหาความรู้ของผู้เรียน ย่อมมีการเปลี่ยนแปลงตามไปด้วยการพัฒนาให้การศึกษามีความเหมาะสมกับสถานการณ์ และความเปลี่ยนแปลงที่เกิดขึ้น   ทำให้การเรียนรู้ของนักเรียนเปลี่ยนรู้แบบ จึงจำเป็นต้องมีการปรับปรุงรูปแบบไปพร้อมๆการเปลี่ยนแปลงที่เกิดขึ้นตลอดเวลา การเรียนรู้ในยุคเทคโนโลยีสารสนเทศ ไม่จำกัดการเรียนรู้ เฉพาะแค่ในห้องเรียน และครู การจัดการเรียนการสอนในรูปแบบเดิมลดน้อยลง ความสัมพันธ์ระหว่างผู้เรียนและผู้สอนเปลี่ยนแปลง (พานทอง มิ่งชัย, 2556, น.1-2 ) 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ทั้งนี้สถานศึกษาสามารถนำเทคโนโลยีสารสนเทศมาใช้ให้ประสบความสำเร็จดังกล่าวได้ก็ต่อเมื่อผู้บริหารสถานศึกษาตระหนักถึงความสำคัญและมีความรู้ทักษะด้านเทคโนโลยีสารสนเทศอย่างเพียงพอ ด้วยเหตุนี้ผู้บริหารจึงต้องมีความสนใจใฝ่เรียนรู้เกี่ยวกับเทคโนโลยีสารสนเทศอย่างสม่ำเสมอเพื่อที่จะแนะนำและกระตุ้นบุคลากรให้เรียนรู้และใช้เทคโนโลยีสารสนเทศ ในการปฏิบัติงานที่ได้รับผิดชอบอย่างมีประสิทธิภาพ สำหรับวิธีการเรียนรู้เทคโนโลยีสารสนเทศ ผู้บริหารอาจเรียนรู้ด้วยตนเอง ได้รับการแนะนำจากเพื่อนร่วมงาน หรือได้รับการฝึกอบรมระยะสั้นทำให้การใช้เทคโนโลยีสารสนเทศในสถานศึกษาให้ก้าวหน้า ทั้งยังพบว่ามีปัญหาในเรื่องความพร้อมของระบบเครือข่าย อินเตอร์เน็ต ระบบเชื่อมโยงข้อมูลข้อแต่ละฝ่าย ห้องปฏิบัติการ ตลอดจน สื่อ ซอฟต์แวร์ที่จะใช้งาน รวมทั้งจำนวนบุคลากรในสถานศึกษามีน้อย มีภารกิจมากเกินไป ครูและนักเรียนนความรู้ด้านเทคโนโลยีสารสนเทศเพื่อการศึกษาไปใช้ในกระบวนการเรียนการสอนและการเรียนรู้ด้วยตนเองน้อย โรงเรียนประชาอุปถัมภ์ สังกัดสำนักงานเขตพื้นที่การศึกษาประถมศึกษานนทบุรี เขต </w:t>
      </w:r>
      <w:r w:rsidRPr="00E22648">
        <w:rPr>
          <w:rFonts w:asciiTheme="majorBidi" w:eastAsia="Cordia New" w:hAnsiTheme="majorBidi" w:cstheme="majorBidi"/>
          <w:sz w:val="32"/>
          <w:szCs w:val="32"/>
        </w:rPr>
        <w:t>1</w:t>
      </w:r>
      <w:r w:rsidRPr="00E22648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E22648" w:rsidRDefault="00E22648" w:rsidP="00DD6A49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จากสภาพปัญหาดังกล่าว ผู้วิจัยจึงมีความสนใจที่จะทำการศึกษาเรื่องการจัดการเทคโนโลยีสารสนเทศของโรงเรียนประชาอุปถัมภ์ สังกัดสำนักงานเขตพื้นที่การศึกษาประถมศึกษานนทบุรี เขต </w:t>
      </w:r>
      <w:r w:rsidRPr="00E22648">
        <w:rPr>
          <w:rFonts w:asciiTheme="majorBidi" w:eastAsia="Cordia New" w:hAnsiTheme="majorBidi" w:cstheme="majorBidi"/>
          <w:sz w:val="32"/>
          <w:szCs w:val="32"/>
        </w:rPr>
        <w:t>1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ผู้วิจัยได้ตะหนักถึงความสำคัญของการใช้เทคโนโลยีสารสนเทศในการบริหารจัดการโรงเรียนและยังสามารถนำเอาข้อมูลที่ได้จากผลการวิจัย ไปเป็นแนวทางนำเทคโนโลยีสารสนเทศ เข้ามาใช้ในด้านการจัดเก็บข้อมูล ด้านสารสนเทศ ด้านการช่วยงานส่วนบุคคล และด้านการสื่อสาร เพื่อให้มีประสิทธิภาพมากยิ่งขึ้น พร้อมทั้งเป็นการกระตุ้นให้ผู้บริหารและครูผู้ใช้เทคโนโลยีสารสนเทศ มีความ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lastRenderedPageBreak/>
        <w:t>สนใจที่จะศึกษาหาความรู้ทางด้านนี้โดยตรงตลอดทั้งเป็นแนวทางในการวางแผนพัฒนาการใช้เทคโนโลยีสารสนเทศเพื่อให้เกิดประโยชน์สูงสุด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9C0EEE" w:rsidRPr="00E22648" w:rsidRDefault="009C0EEE" w:rsidP="00DD6A49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E22648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วัตถุประสงค์ของการวิจัย</w:t>
      </w:r>
    </w:p>
    <w:p w:rsidR="009C0EEE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เพื่อศึกษาระดับการจัดการเทคโนโลยีสารสนเทศของโรงเรียนประชาอุปถัมภ์ สังกัดสำนักงานเขตพื้นที่การศึกษาประถมศึกษานนทบุรี เขต </w:t>
      </w:r>
      <w:r w:rsidRPr="00E22648">
        <w:rPr>
          <w:rFonts w:asciiTheme="majorBidi" w:eastAsia="Cordia New" w:hAnsiTheme="majorBidi" w:cstheme="majorBidi"/>
          <w:sz w:val="32"/>
          <w:szCs w:val="32"/>
        </w:rPr>
        <w:t>1</w:t>
      </w:r>
    </w:p>
    <w:p w:rsidR="009C0EEE" w:rsidRDefault="009C0EEE" w:rsidP="00DD6A49">
      <w:pPr>
        <w:spacing w:after="0" w:line="240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E22648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วิธีการดำเนินการวิจัย</w:t>
      </w:r>
    </w:p>
    <w:p w:rsidR="00E22648" w:rsidRPr="00E22648" w:rsidRDefault="009C0EEE" w:rsidP="00DD6A4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>การศึกษาเรื่อง การจัดการเทคโนโลยีสารสนเทศโรงเรียนประชาอุปถัมภ์ สังกัดสำนักงานเขตพื้นที่การศึกษาประถมศึกษานนทบุรี เขต 1</w:t>
      </w:r>
      <w:r w:rsidR="00E22648" w:rsidRPr="00E2264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>ครั้งนี้ ผู้วิจัยได้ดำเนินการตามขั้นตอนดังนี้</w:t>
      </w:r>
    </w:p>
    <w:p w:rsidR="00E22648" w:rsidRPr="00E22648" w:rsidRDefault="009C0EEE" w:rsidP="00DD6A4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 w:rsidR="00E22648" w:rsidRPr="00E22648">
        <w:rPr>
          <w:rFonts w:asciiTheme="majorBidi" w:eastAsia="Calibri" w:hAnsiTheme="majorBidi" w:cstheme="majorBidi"/>
          <w:sz w:val="32"/>
          <w:szCs w:val="32"/>
        </w:rPr>
        <w:t>1.</w:t>
      </w:r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ประชากร ที่ใช้ในการวิจัยครั้งนี้ </w:t>
      </w:r>
      <w:proofErr w:type="gramStart"/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>ได้แก่  ครู</w:t>
      </w:r>
      <w:proofErr w:type="gramEnd"/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E22648" w:rsidRPr="00E22648">
        <w:rPr>
          <w:rFonts w:asciiTheme="majorBidi" w:hAnsiTheme="majorBidi" w:cstheme="majorBidi"/>
          <w:sz w:val="32"/>
          <w:szCs w:val="32"/>
          <w:cs/>
        </w:rPr>
        <w:t xml:space="preserve">โรงเรียนประชาอุปถัมภ์ สังกัดสำนักงานเขตพื้นที่การศึกษาประถมศึกษานนทบุรี เขต </w:t>
      </w:r>
      <w:r w:rsidR="00E22648" w:rsidRPr="00E22648">
        <w:rPr>
          <w:rFonts w:asciiTheme="majorBidi" w:hAnsiTheme="majorBidi" w:cstheme="majorBidi"/>
          <w:sz w:val="32"/>
          <w:szCs w:val="32"/>
        </w:rPr>
        <w:t>1</w:t>
      </w:r>
      <w:r w:rsidR="00E22648" w:rsidRPr="00E22648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จำนวน  </w:t>
      </w:r>
      <w:r w:rsidR="00E22648" w:rsidRPr="00E22648">
        <w:rPr>
          <w:rFonts w:asciiTheme="majorBidi" w:eastAsia="Calibri" w:hAnsiTheme="majorBidi" w:cstheme="majorBidi"/>
          <w:sz w:val="32"/>
          <w:szCs w:val="32"/>
        </w:rPr>
        <w:t>85</w:t>
      </w:r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 คน</w:t>
      </w:r>
    </w:p>
    <w:p w:rsidR="00E22648" w:rsidRPr="00E22648" w:rsidRDefault="009C0EEE" w:rsidP="00DD6A49">
      <w:pPr>
        <w:spacing w:after="0" w:line="240" w:lineRule="auto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E22648" w:rsidRPr="00E22648">
        <w:rPr>
          <w:rFonts w:asciiTheme="majorBidi" w:hAnsiTheme="majorBidi" w:cstheme="majorBidi"/>
          <w:sz w:val="32"/>
          <w:szCs w:val="32"/>
        </w:rPr>
        <w:t>2.</w:t>
      </w:r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เครื่องมือที่ใช้ในการวิจัยแบ่งออกเป็น </w:t>
      </w:r>
      <w:r w:rsidR="00E22648" w:rsidRPr="00E22648">
        <w:rPr>
          <w:rFonts w:asciiTheme="majorBidi" w:eastAsia="Calibri" w:hAnsiTheme="majorBidi" w:cstheme="majorBidi"/>
          <w:sz w:val="32"/>
          <w:szCs w:val="32"/>
        </w:rPr>
        <w:t xml:space="preserve">2 </w:t>
      </w:r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>ตอน</w:t>
      </w:r>
      <w:r w:rsidR="00E22648" w:rsidRPr="00E2264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E22648" w:rsidRPr="00E22648">
        <w:rPr>
          <w:rFonts w:asciiTheme="majorBidi" w:eastAsia="Calibri" w:hAnsiTheme="majorBidi" w:cstheme="majorBidi"/>
          <w:sz w:val="32"/>
          <w:szCs w:val="32"/>
          <w:cs/>
        </w:rPr>
        <w:t>คือ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E22648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ตอนที่ </w:t>
      </w:r>
      <w:r w:rsidRPr="00E22648">
        <w:rPr>
          <w:rFonts w:asciiTheme="majorBidi" w:eastAsia="Calibri" w:hAnsiTheme="majorBidi" w:cstheme="majorBidi"/>
          <w:sz w:val="32"/>
          <w:szCs w:val="32"/>
        </w:rPr>
        <w:t xml:space="preserve">1 </w:t>
      </w:r>
      <w:r w:rsidRPr="00E22648">
        <w:rPr>
          <w:rFonts w:asciiTheme="majorBidi" w:eastAsia="Calibri" w:hAnsiTheme="majorBidi" w:cstheme="majorBidi"/>
          <w:sz w:val="32"/>
          <w:szCs w:val="32"/>
          <w:cs/>
        </w:rPr>
        <w:t>สอบถามเกี่ยวกับสถานภาพของผู้ตอบแบบสอบถามจำแนกเป็น เพศ อายุ และระดับการศึกษา มีลักษณะเป็นแบบเลือกตอบ (</w:t>
      </w:r>
      <w:r w:rsidRPr="00E22648">
        <w:rPr>
          <w:rFonts w:asciiTheme="majorBidi" w:eastAsia="Calibri" w:hAnsiTheme="majorBidi" w:cstheme="majorBidi"/>
          <w:sz w:val="32"/>
          <w:szCs w:val="32"/>
        </w:rPr>
        <w:t xml:space="preserve"> Checklist </w:t>
      </w:r>
      <w:r w:rsidRPr="00E22648">
        <w:rPr>
          <w:rFonts w:asciiTheme="majorBidi" w:eastAsia="Calibri" w:hAnsiTheme="majorBidi" w:cstheme="majorBidi"/>
          <w:sz w:val="32"/>
          <w:szCs w:val="32"/>
          <w:cs/>
        </w:rPr>
        <w:t>)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22648">
        <w:rPr>
          <w:rFonts w:asciiTheme="majorBidi" w:eastAsia="Calibri" w:hAnsiTheme="majorBidi" w:cstheme="majorBidi"/>
          <w:sz w:val="32"/>
          <w:szCs w:val="32"/>
          <w:cs/>
        </w:rPr>
        <w:tab/>
        <w:t>ตอนที่</w:t>
      </w:r>
      <w:r w:rsidRPr="00E22648">
        <w:rPr>
          <w:rFonts w:asciiTheme="majorBidi" w:eastAsia="Calibri" w:hAnsiTheme="majorBidi" w:cstheme="majorBidi"/>
          <w:sz w:val="32"/>
          <w:szCs w:val="32"/>
        </w:rPr>
        <w:t xml:space="preserve"> 2 </w:t>
      </w:r>
      <w:r w:rsidRPr="00E22648">
        <w:rPr>
          <w:rFonts w:asciiTheme="majorBidi" w:eastAsia="Calibri" w:hAnsiTheme="majorBidi" w:cstheme="majorBidi"/>
          <w:sz w:val="32"/>
          <w:szCs w:val="32"/>
          <w:cs/>
        </w:rPr>
        <w:t>สอบถามเกี่ยวกับ</w:t>
      </w:r>
      <w:r w:rsidRPr="00E22648">
        <w:rPr>
          <w:rFonts w:asciiTheme="majorBidi" w:hAnsiTheme="majorBidi" w:cstheme="majorBidi"/>
          <w:sz w:val="32"/>
          <w:szCs w:val="32"/>
          <w:cs/>
        </w:rPr>
        <w:t xml:space="preserve">การจัดการเทคโนโลยีสารสนเทศของโรงเรียนประชาอุปถัมภ์ สังกัดสำนักงานเขตพื้นที่การศึกษาประถมศึกษานนทบุรี เขต </w:t>
      </w:r>
      <w:r w:rsidRPr="00E22648">
        <w:rPr>
          <w:rFonts w:asciiTheme="majorBidi" w:hAnsiTheme="majorBidi" w:cstheme="majorBidi"/>
          <w:sz w:val="32"/>
          <w:szCs w:val="32"/>
        </w:rPr>
        <w:t>1</w:t>
      </w:r>
      <w:r w:rsidRPr="00E2264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E22648">
        <w:rPr>
          <w:rFonts w:asciiTheme="majorBidi" w:hAnsiTheme="majorBidi" w:cstheme="majorBidi"/>
          <w:sz w:val="32"/>
          <w:szCs w:val="32"/>
          <w:cs/>
        </w:rPr>
        <w:t>ใน 4 ด้าน 1) ด้านการจัดเก็บข้อมูล                2) ด้านสารสนเทศ  3) ด้านการช่วยงานส่วนบุคคล และ 4) ด้านการสื่อสาร</w:t>
      </w:r>
    </w:p>
    <w:p w:rsidR="00E22648" w:rsidRPr="00E22648" w:rsidRDefault="009C0EEE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sz w:val="32"/>
          <w:szCs w:val="32"/>
        </w:rPr>
        <w:tab/>
      </w:r>
      <w:r w:rsidR="00E22648" w:rsidRPr="00E22648">
        <w:rPr>
          <w:rFonts w:asciiTheme="majorBidi" w:eastAsia="Cordia New" w:hAnsiTheme="majorBidi" w:cstheme="majorBidi"/>
          <w:sz w:val="32"/>
          <w:szCs w:val="32"/>
        </w:rPr>
        <w:t>3.</w:t>
      </w:r>
      <w:r w:rsidR="00E22648" w:rsidRPr="00E22648">
        <w:rPr>
          <w:rFonts w:asciiTheme="majorBidi" w:eastAsia="Cordia New" w:hAnsiTheme="majorBidi" w:cstheme="majorBidi"/>
          <w:sz w:val="32"/>
          <w:szCs w:val="32"/>
          <w:cs/>
        </w:rPr>
        <w:t>การเก็บรวบรวมข้อมูล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E22648" w:rsidRPr="00E22648">
        <w:rPr>
          <w:rFonts w:asciiTheme="majorBidi" w:eastAsia="Cordia New" w:hAnsiTheme="majorBidi" w:cstheme="majorBidi"/>
          <w:sz w:val="32"/>
          <w:szCs w:val="32"/>
          <w:cs/>
        </w:rPr>
        <w:t>การเก็บรวบรวมเครื่องมือในการวิจัยครั้งนี้ได้ดำเนินการเก็บรวบรวมข้อมูลตามขั้นตอนดังนี้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</w:rPr>
        <w:tab/>
      </w:r>
      <w:r w:rsidR="009C0EEE">
        <w:rPr>
          <w:rFonts w:asciiTheme="majorBidi" w:eastAsia="Cordia New" w:hAnsiTheme="majorBidi" w:cstheme="majorBidi"/>
          <w:sz w:val="32"/>
          <w:szCs w:val="32"/>
        </w:rPr>
        <w:t>3.1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นำหนังสือจากบัณฑิตวิทยาลัย มหาวิทยาลัยราช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ภัฏ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บ้านสมเด็จเจ้าพระยา ไปขอความร่วมมือจากผู้อำนวยการโรงเรียนประชาอุปถัมภ์ สังกัดสำนักงานเขตพื้นที่การศึกษาประถมศึกษานนทบุรี เขต </w:t>
      </w:r>
      <w:r w:rsidRPr="00E22648">
        <w:rPr>
          <w:rFonts w:asciiTheme="majorBidi" w:eastAsia="Cordia New" w:hAnsiTheme="majorBidi" w:cstheme="majorBidi"/>
          <w:sz w:val="32"/>
          <w:szCs w:val="32"/>
        </w:rPr>
        <w:t>1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เพื่อแจกแบบสอบถามให้แก่ ครูโรงเรียนประชาอุปถัมภ์ สังกัดสำนักงานเขตพื้นที่การศึกษาประถมศึกษานนทบุรี เขต </w:t>
      </w:r>
      <w:r w:rsidRPr="00E22648">
        <w:rPr>
          <w:rFonts w:asciiTheme="majorBidi" w:eastAsia="Cordia New" w:hAnsiTheme="majorBidi" w:cstheme="majorBidi"/>
          <w:sz w:val="32"/>
          <w:szCs w:val="32"/>
        </w:rPr>
        <w:t>1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จำนวน 70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คน เพื่อเก็บรวบรวมข้อมูล</w:t>
      </w:r>
    </w:p>
    <w:p w:rsidR="009C0EEE" w:rsidRPr="00DD6A49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 </w:t>
      </w:r>
      <w:r w:rsidR="009C0EEE">
        <w:rPr>
          <w:rFonts w:asciiTheme="majorBidi" w:eastAsia="Cordia New" w:hAnsiTheme="majorBidi" w:cstheme="majorBidi"/>
          <w:sz w:val="32"/>
          <w:szCs w:val="32"/>
        </w:rPr>
        <w:t>2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ผู้วิจัยเก็บรวบรวมข้อมูลโดยการแจกแบบสอบถามด้วยตนเอง จำนวน </w:t>
      </w:r>
      <w:proofErr w:type="gram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70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ฉบับ</w:t>
      </w:r>
      <w:proofErr w:type="gram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 และเก็บรวบรวมด้วยตนเองกลับคืนมา 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70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ฉบับ คิดเป็น ร้อยละ</w:t>
      </w:r>
      <w:r w:rsidRPr="00E22648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</w:rPr>
        <w:t>100</w:t>
      </w:r>
    </w:p>
    <w:p w:rsidR="009C0EEE" w:rsidRDefault="009C0EEE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ab/>
      </w:r>
      <w:r w:rsidR="00E22648" w:rsidRPr="00E22648">
        <w:rPr>
          <w:rFonts w:asciiTheme="majorBidi" w:eastAsia="Cordia New" w:hAnsiTheme="majorBidi" w:cstheme="majorBidi"/>
          <w:sz w:val="32"/>
          <w:szCs w:val="32"/>
        </w:rPr>
        <w:t>4.</w:t>
      </w:r>
      <w:r w:rsidR="00E22648" w:rsidRPr="00E22648">
        <w:rPr>
          <w:rFonts w:asciiTheme="majorBidi" w:eastAsia="Cordia New" w:hAnsiTheme="majorBidi" w:cstheme="majorBidi"/>
          <w:sz w:val="32"/>
          <w:szCs w:val="32"/>
          <w:cs/>
        </w:rPr>
        <w:t>การวิเคราะห์ข้อมูล</w:t>
      </w:r>
    </w:p>
    <w:p w:rsidR="009C0EEE" w:rsidRDefault="009C0EEE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ab/>
      </w:r>
      <w:r w:rsidR="00E22648" w:rsidRPr="00E22648">
        <w:rPr>
          <w:rFonts w:asciiTheme="majorBidi" w:eastAsia="Cordia New" w:hAnsiTheme="majorBidi" w:cstheme="majorBidi"/>
          <w:sz w:val="32"/>
          <w:szCs w:val="32"/>
          <w:cs/>
        </w:rPr>
        <w:t>การวิเคราะห์ข้อมูล และการประมวลผลการวิเคราะห์ข้อมูล ผู้วิจัยใช้โปรแกรมสำเร็จรูปตามขั้นตอนดังนี้</w:t>
      </w:r>
    </w:p>
    <w:p w:rsidR="00E22648" w:rsidRPr="00E22648" w:rsidRDefault="009C0EEE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sz w:val="32"/>
          <w:szCs w:val="32"/>
        </w:rPr>
        <w:tab/>
      </w:r>
      <w:r w:rsidR="00E22648" w:rsidRPr="00E22648">
        <w:rPr>
          <w:rFonts w:asciiTheme="majorBidi" w:eastAsia="Cordia New" w:hAnsiTheme="majorBidi" w:cstheme="majorBidi"/>
          <w:sz w:val="32"/>
          <w:szCs w:val="32"/>
        </w:rPr>
        <w:t>4.1</w:t>
      </w:r>
      <w:r w:rsidR="00E22648" w:rsidRPr="00E22648">
        <w:rPr>
          <w:rFonts w:asciiTheme="majorBidi" w:eastAsia="Cordia New" w:hAnsiTheme="majorBidi" w:cstheme="majorBidi"/>
          <w:sz w:val="32"/>
          <w:szCs w:val="32"/>
          <w:cs/>
        </w:rPr>
        <w:t>วิเคราะห์สถานภาพของผู้ตอบแบบสอบถาม โดยใช้ค่าร้อยละ</w:t>
      </w:r>
    </w:p>
    <w:p w:rsidR="00E22648" w:rsidRPr="00E22648" w:rsidRDefault="009C0EEE" w:rsidP="00DD6A49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sz w:val="32"/>
          <w:szCs w:val="32"/>
        </w:rPr>
        <w:lastRenderedPageBreak/>
        <w:tab/>
      </w:r>
      <w:r w:rsidR="00E22648" w:rsidRPr="00E22648">
        <w:rPr>
          <w:rFonts w:asciiTheme="majorBidi" w:eastAsia="Cordia New" w:hAnsiTheme="majorBidi" w:cstheme="majorBidi"/>
          <w:sz w:val="32"/>
          <w:szCs w:val="32"/>
        </w:rPr>
        <w:t>4.2</w:t>
      </w:r>
      <w:r w:rsidR="00E22648" w:rsidRPr="00E22648">
        <w:rPr>
          <w:rFonts w:asciiTheme="majorBidi" w:eastAsia="Cordia New" w:hAnsiTheme="majorBidi" w:cstheme="majorBidi"/>
          <w:sz w:val="32"/>
          <w:szCs w:val="32"/>
          <w:cs/>
        </w:rPr>
        <w:t>วิเคราะห์</w:t>
      </w:r>
      <w:r w:rsidR="00E22648" w:rsidRPr="00E22648">
        <w:rPr>
          <w:rFonts w:asciiTheme="majorBidi" w:eastAsia="Times New Roman" w:hAnsiTheme="majorBidi" w:cstheme="majorBidi"/>
          <w:sz w:val="32"/>
          <w:szCs w:val="32"/>
          <w:cs/>
        </w:rPr>
        <w:t>ข้อมูลเกี่ยวกับระดับ การจัดการเทคโนโลยีสารสนเทศโรงเรียนประชาอุปถัมภ์ สังกัดสำนักงานเขตพื้นที่การศึกษาประถมศึกษานนทบุรี เขต 1 ใน 4 ด้าน 1) ด้านการจัดเก็บข้อมูล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="00E22648" w:rsidRPr="00E22648">
        <w:rPr>
          <w:rFonts w:asciiTheme="majorBidi" w:eastAsia="Times New Roman" w:hAnsiTheme="majorBidi" w:cstheme="majorBidi"/>
          <w:sz w:val="32"/>
          <w:szCs w:val="32"/>
          <w:cs/>
        </w:rPr>
        <w:t xml:space="preserve"> 2) </w:t>
      </w:r>
      <w:proofErr w:type="gramStart"/>
      <w:r w:rsidR="00E22648" w:rsidRPr="00E22648">
        <w:rPr>
          <w:rFonts w:asciiTheme="majorBidi" w:eastAsia="Times New Roman" w:hAnsiTheme="majorBidi" w:cstheme="majorBidi"/>
          <w:sz w:val="32"/>
          <w:szCs w:val="32"/>
          <w:cs/>
        </w:rPr>
        <w:t>ด้านสารสนเทศ  3</w:t>
      </w:r>
      <w:proofErr w:type="gramEnd"/>
      <w:r w:rsidR="00E22648" w:rsidRPr="00E22648">
        <w:rPr>
          <w:rFonts w:asciiTheme="majorBidi" w:eastAsia="Times New Roman" w:hAnsiTheme="majorBidi" w:cstheme="majorBidi"/>
          <w:sz w:val="32"/>
          <w:szCs w:val="32"/>
          <w:cs/>
        </w:rPr>
        <w:t>) ด้านการช่วยงานส่วนบุคคล และ 4) ด้านการสื่อสาร</w:t>
      </w:r>
      <w:r w:rsidR="00E22648" w:rsidRPr="00E22648">
        <w:rPr>
          <w:rFonts w:asciiTheme="majorBidi" w:eastAsia="Cordia New" w:hAnsiTheme="majorBidi" w:cstheme="majorBidi"/>
          <w:sz w:val="32"/>
          <w:szCs w:val="32"/>
          <w:cs/>
        </w:rPr>
        <w:t>โดยใช้</w:t>
      </w:r>
      <w:r w:rsidR="00E22648"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E22648" w:rsidRPr="00E22648">
        <w:rPr>
          <w:rFonts w:asciiTheme="majorBidi" w:hAnsiTheme="majorBidi" w:cstheme="majorBidi"/>
          <w:sz w:val="32"/>
          <w:szCs w:val="32"/>
          <w:cs/>
        </w:rPr>
        <w:t>ค่าเฉลี่ย</w:t>
      </w:r>
      <w:r w:rsidR="00E22648" w:rsidRPr="00E22648">
        <w:rPr>
          <w:rFonts w:asciiTheme="majorBidi" w:hAnsiTheme="majorBidi" w:cstheme="majorBidi"/>
          <w:sz w:val="32"/>
          <w:szCs w:val="32"/>
        </w:rPr>
        <w:t xml:space="preserve"> </w:t>
      </w:r>
      <w:r w:rsidR="00E22648" w:rsidRPr="00E22648">
        <w:rPr>
          <w:rFonts w:asciiTheme="majorBidi" w:hAnsiTheme="majorBidi" w:cstheme="majorBidi"/>
          <w:sz w:val="32"/>
          <w:szCs w:val="32"/>
          <w:cs/>
        </w:rPr>
        <w:t xml:space="preserve">ส่วนเบี่ยงเบนมาตรฐาน </w:t>
      </w:r>
    </w:p>
    <w:p w:rsidR="00E22648" w:rsidRPr="00E22648" w:rsidRDefault="00E22648" w:rsidP="00DD6A49">
      <w:pPr>
        <w:spacing w:after="0" w:line="240" w:lineRule="auto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E22648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ผลการวิจัย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ผลการวิจัยพบว่า การจัดการเทคโนโลยีสารสนเทศของโรงเรียนประชาอุปถัมภ์สังกัดสำนักงานเขตพื้นที่การศึกษาประถมศึกษานนทบุรี เขต 1 ใน 4 ด้าน  โดยรวมทั้ง 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4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ด้าน อยู่ในระดับมากที่สุด  เมื่อพิจารณาเป็น รายด้าน พบว่า ด้านการสื่อสารอยู่ในระดับมากที่สุด  รองลงมา คือ ด้านการช่วยงานส่วนบุคคล และ ส่วนด้านการจัดเก็บข้อมูลต่ำสุด โดยมีรายละเอียดของผลการวิจัยในแต่ละด้าน ดังนี้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</w:rPr>
        <w:tab/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1. </w:t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ด้านการจัดเก็บข้อมูล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gram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โดยรวมอยู่ในระดับมาก  เมื่อพิจารณาเป็นรายข้อ</w:t>
      </w:r>
      <w:proofErr w:type="gram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พบว่า โรงเรียนมีการบันทึกข้อมูลและเก็บข้อมูลเอาไว้ในเครื่องคอมพิวเตอร์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โรงเรียนใช้โปรแกรมคอมพิวเตอร์จัดเก็บข้อมูลเกี่ยวกับสิ่งก่อสร้างของโรงเรียน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และโรงเรียนใช้โปรแกรมคอมพิวเตอร์ในการจัดเก็บข้อมูลสารสนเทศเกี่ยวกับครุภัณฑ์โรงเรียน สูงสุด รองลงมา คือ โรงเรียนมีจัดเก็บข้อมูลเอาไว้ ครอบคลุมงานที่เกี่ยวข้องกับจัดเก็บข้อมูลนักเรียน ส่วนโรงเรียนมีการจัดเก็บข้อมูลความต้องการของบุคลากร ต่ำสุด  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</w:rPr>
        <w:tab/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2. </w:t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ด้านสารสนเทศ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 โดยรวมอยู่ในระดับมากที่สุด เมื่อพิจารณาเป็นรายข้อ พบว่า โรงเรียนใช้ส่งเสริมสนับสนุนให้ครูและนักเรียนใช้เครือข่ายอินเทอร์เน็ตในการใช้ข้อมูลเพื่อการเรียนรู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สนับสนุนให้ครูทุกกลุ่มสาระการเรียนรู้จัดทำและใช้สื่ออิเล็กทรอนิกส์ในการจัดการเรียนการสอน  โรงเรียนใช้สารสนเทศจัดอบรมให้ครูและนักเรียนมีทักษะในการสื่อสารโดยใช้ไปรษณีย์อิเล็กทรอนิกส์โรงเรียนใช้เทคโนโลยีสารสนเทศจัดทำแผนปฏิบัติการด้านงบประมาณทุกปีงบประมาณ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โรงเรียนใช้ใช้คอมพิวเตอร์ในการวิเคราะห์และแปรผลการดำเนินงาน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โรงเรียนใช้เทคโนโลยีสารสนเทศในการจัดซื้อจัดจ้างสื่อ พัสดุ ครุภัณฑ์ของโรงเรียน และโรงเรียนใช้คอมพิวเตอร์ในการติดตาม ควบคุมและประเมินผลการจัดการงานพัสดุ สูงสุด รองลงมา คือ  โรงเรียนใช้คอมพิวเตอร์ในการติดตาม ควบคุมและประเมินผลการใช้ครุภัณฑ์  ส่วนโรงเรียนใช้คอมพิวเตอร์ในการติดตาม ควบคุมและประเมินผลการงานบริหารทั่วไป ต่ำสุด 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</w:rPr>
        <w:tab/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3. </w:t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ด้านการช่วยงานส่วนบุคคล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โดยรวมอยู่ในระดับมากที่สุด เมื่อพิจารณาเป็นรายข้อ พบว่า โรงเรียนใช้คอมพิวเตอร์สารสนเทศในการวางแผนโครงการพัฒนาบุคลากร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โรงเรียนใช้คอมพิวเตอร์สารสนเทศในการวางแผนการดำเนินแผนงานและโครงการพัฒนาบุคลากร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โรงเรียนใช้คอมพิวเตอร์สารสนเทศในการวางแผนอัตรากำลังและการกำหนดตำแหน่ง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โรงเรียนใช้เทคโนโลยีสารสนเทศเป็น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lastRenderedPageBreak/>
        <w:t>เครื่องมือในการฝึกอบรมบุคลากร โรงเรียนใช้เทคโนโลยีสารสนเทศช่วยในการสื่อสารระหว่างกันทั้งในและนอกโรงเรียน เช่น อีเมล์ หรือโทรศัพท์เคลื่อนที่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คอมพิวเตอร์สารสนเทศมาใช้บันทึกข้อมูลนักเรียนที่ขาดแคลนเพื่อประกอบการมอบทุนแก่นักเรียน และโรงเรียนใช้โปรแกรมในการเก็บรวบรวมข้อมูลสารสนเทศของบุคลากรในด้านงานวิชาการสูงส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>ุด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 รองลงมา คือ  โรงเรียนใช้คอมพิวเตอร์จัดทำคู่มือการปฏิบัติงาน ส่วน  โรงเรียนใช้คอมพิวเตอร์สารสนเทศในการวางแผนงานด้านบุคลากร ต่ำสุด  </w:t>
      </w:r>
    </w:p>
    <w:p w:rsidR="00E22648" w:rsidRPr="00E22648" w:rsidRDefault="00E22648" w:rsidP="00DD6A49">
      <w:pPr>
        <w:spacing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</w:rPr>
        <w:tab/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4. </w:t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ด้านการสื่อสารโดยรวมอยู่ในระดับมากที่สุด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เมื่อพิจารณาเป็นรายข้อ พบว่า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โรงเรียนใช้การเชื่อมโยงระบบเครือข่ายอินเตอร์เน็ตกับองค์กรอื่นๆ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โรงเรียนใช้คอมพิวเตอร์เทคโนโลยีสารสนเทศช่วยในการับ-ส่งหนังสือราชการผ่านระบบอินเตอร์เน็ต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โรงเรียนใช้เว็บไซต์ของโรงเรียนในการรับสมัครนักเรียนเข้าศึกษาต่อในโรงเรียน 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โรงเรียนให้บริการเครือข่ายอินเตอร์เน็ตสำหรับนักเรียนและบุคลากร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โรงเรียนใช้เว็บไซต์ของโรงเรียนในการประชาสัมพันธ์ผลงานครู กิจกรรมชุมนุม กิจกรรมโรงเรียนข่าวสารของโรงเรียน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โรงเรียนใช้เว็บไซต์ของโรงเรียนประชาสัมพันธ์ผลงานนักเรียน กิจกรรมชุมนุม กิจกรรมโรงเรียน ข่าวสารของโรงเรียน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คอมพิวเตอร์เทคโนโลยีสารสนเทศและระบบอินเตอร์เน็ตจัดทำป้ายนิเทศแหล่งเรียนรู้ภูมิปัญญาท้องถิ่นในโรงเรีย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โรงเรียนใช้คอมพิวเตอร์สารสนเทศในการบริหารจัดการเกี่ยวกับงานประชาสัมพันธ์ เช่น วารสาร จุลสาร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โรงเรียนใช้การติดต่อสื่อสารผ่านช่องทาง </w:t>
      </w:r>
      <w:r w:rsidR="00DD6A49">
        <w:rPr>
          <w:rFonts w:asciiTheme="majorBidi" w:eastAsia="Cordia New" w:hAnsiTheme="majorBidi" w:cstheme="majorBidi"/>
          <w:sz w:val="32"/>
          <w:szCs w:val="32"/>
        </w:rPr>
        <w:t xml:space="preserve">E-Mail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โปรแกรม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ไลน์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และโรงเรียนใช้เว็บไซต์ของโรงเรียนในการประชาสัมพันธ์ข้อมูลโรงเรียน สูงสุด รองลงมา คือ โรงเรียนใช้เว็บไซต์ของโรงเรียนเพื่อเป็นแหล่งเรียนรู้และแลกเปลี่ยนการเรียนรู้ของครู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ส่วน  โรงเรียนใช้เว็บไซต์ของโรงเรียนเพื่อเป็นแหล่งเรียนรู้และแลกเปลี่ยนการเรียนรู้ของครูนักเรียนทั้งในโรงเรียนและนอกโรงเรียน ต่ำสุด  </w:t>
      </w:r>
    </w:p>
    <w:p w:rsidR="00E22648" w:rsidRPr="00E22648" w:rsidRDefault="00E22648" w:rsidP="00DD6A49">
      <w:pPr>
        <w:spacing w:after="0" w:line="240" w:lineRule="auto"/>
        <w:rPr>
          <w:rFonts w:asciiTheme="majorBidi" w:eastAsia="Cordia New" w:hAnsiTheme="majorBidi" w:cstheme="majorBidi"/>
          <w:b/>
          <w:bCs/>
          <w:sz w:val="32"/>
          <w:szCs w:val="32"/>
          <w:cs/>
        </w:rPr>
      </w:pPr>
      <w:r w:rsidRPr="00E22648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อภิปรายผลการวิจัย</w:t>
      </w:r>
    </w:p>
    <w:p w:rsidR="00FA7912" w:rsidRDefault="00E22648" w:rsidP="00857F25">
      <w:pPr>
        <w:spacing w:after="0" w:line="240" w:lineRule="auto"/>
        <w:ind w:firstLine="85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จากผลการวิจัยการจัดการเทคโนโลยีสารสนเทศโรงเรียนประชาอุปถัมภ์ สังกัดสำนักงานเขตพื้นที่การศึกษาประถมศึกษานนทบุรี เขต 1 พบว่า โดยรวมทั้ง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4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ด้านอยู่ในระดับมากที่สุด ทั้งนี้เป็นเพราะว่า การจัดการเทคโนโลยีสารสนเทศ ของโรงเรียน แสดงให้เห็นว่าเทคโนโลยีสารสนเทศเป็นสิ่งที่มีความสำคัญและเป็นประโยชน์ การนำเทคโนโลยีสารสนเทศมาใช้ในการจัดการโรงเรียนมีผลต่อการจัดเก็บรวบรวมข้อมูล ด้านสารสนเทศ  ในการใช้ประกอบการปฏิบัติงานเพื่อเพิ่มประสิทธิภาพในงาน ทำให้เกิดการเปลี่ยนแปลงทันต่อเหตุการณ์โลกในยุคไร้พรมแดนและสามารถแก้ปัญหาต่าง ๆ เป็นประโยชน์ต่อโรงเรียน  การช่วยงานส่วนบุคคล บุคลากรมีการเรียนรู้สิ่งใหม่ เพื่อพัฒนาความรู้ของตนเองอย่างต่อเนื่อง และ บุคลากรโดยส่วนใหญ่มีความคิดว่าการแลกเปลี่ยนความรู้ที่มีอยู่ในตนเองจะเป็นประโยชน์แก่ผู้อื่นให้รวดเร็วและทันต่อเหตุการณ์ต่าง ๆ ที่เกิดขึ้นในยุคปัจจุบัน  นอกจากนี้โรงเรียนมีการกระตุ้นและสนับสนุนการใช้เทคโนโลยีการสื่อสาร โรงเรียนมีการนำสารสนเทศมาใช้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lastRenderedPageBreak/>
        <w:t>ในการจัดเก็บข้อมูลเก่าไว้อย่างเป็นระบบ  สอดคล้</w:t>
      </w:r>
      <w:r w:rsidR="00857F25">
        <w:rPr>
          <w:rFonts w:asciiTheme="majorBidi" w:eastAsia="Cordia New" w:hAnsiTheme="majorBidi" w:cstheme="majorBidi"/>
          <w:sz w:val="32"/>
          <w:szCs w:val="32"/>
          <w:cs/>
        </w:rPr>
        <w:t>องกับงานวิจัยของ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พรพัสนันท์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 พรพุทธิชัย ( 2554 )  ได้ศึกษาสภาภาพการใช้เทคโนโลยีสารสนเทศเพื่อการบริหารของสถานศึกษาขั้นพื้นฐาน  ในสังกัด สำนักงานเขตพื้นที่การศึกษาประถมศึกษาสุโขทัยเขต 2  </w:t>
      </w:r>
      <w:r w:rsidR="00FA7912">
        <w:rPr>
          <w:rFonts w:asciiTheme="majorBidi" w:eastAsia="Cordia New" w:hAnsiTheme="majorBidi" w:cstheme="majorBidi" w:hint="cs"/>
          <w:sz w:val="32"/>
          <w:szCs w:val="32"/>
          <w:cs/>
        </w:rPr>
        <w:t>ได้ศึกษาเรื่อง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สภาพการใช้เทคโนโลยีสารสนเทศ ของ การศึกษาขั้นพื้นฐาน โดยภาพรวมและรายด้าน มีการปฏิบัติอยู่ในระดับบ่อยครั้ง สภาพการใช้เทคโนโลยีสารสนเทศในสถานศึกษาที่ผู้บริหารสถานศึกษามีวิธีการเรียนรู้เทคโนโลยีสารสนเทศแตกต่างกันพบว่าไม่แตกต่าง แต่ สถานศึกษาที่ผู้บริหารสถานศึกษามีประสบการณ์การใช้คอมพิวเตอร์แตกต่างกันมีสภาพการใช้เทคโนโลยีสารสนเทศแตกต่างกัน ปัญหาการใช้เทคโนโลยีสารสนเทศของสถานศึกษา </w:t>
      </w:r>
      <w:r w:rsidR="00FA7912">
        <w:rPr>
          <w:rFonts w:asciiTheme="majorBidi" w:eastAsia="Cordia New" w:hAnsiTheme="majorBidi" w:cstheme="majorBidi" w:hint="cs"/>
          <w:sz w:val="32"/>
          <w:szCs w:val="32"/>
          <w:cs/>
        </w:rPr>
        <w:t>ซึ่ง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สอดคล้องกับงานวิจัยของ  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ศิ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ริกุล  เก่าราชการ (2556) ได้ศึกษาการจัดการความรู้การใช้เทคโนโลยีสารสนเทศและการสื่อสารของครูและผู้บริหารในโรงเรียนพรานกระต่ายพิทยาคม จังหวัดกำแพงเพชรพบว่า สภาพการใช้ เทคโนโลยี สารสนเทศและการสื่อสารของครูและผู้ บริหารใน โรงเรียนพรานกระต่ายพิทยาคม จังหวัดกำแพงเพชร โดยรวมอยู่ ในระดับมาก ซึ่งด้านการใช้ 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ICT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ในการบริหารงานวิชาการ มีค่าเฉลี่ยสูงที่สุด ปัญหาการใช้ เทคโนโลยี สารสนเทศและการสื่อสาร ของครูและผู้ บริหารในโรงเรียนพรานกระต่ายพิทยาคม จังหวัดกำแพงเพชรแพงเพชร พบว่าโดยรวมอยู่ ใน ระดับน้อยที่สุด ซึ่งด้านการใช้ เครือข่ายอินเตอร์เน็ตในการเรียนการสอน มีค่าเฉลี่ยสูงสุด และ ความต้องการการใช้ เทคโนโลยี สารสนเทศและการสื่อสารของครูและผู้ บริหารในโรงเรียน พรานกระต่ายพิทยาคม จังหวัดกำแพงเพชรพบว่าโดยรวมอยู่ในระดับมาก และด้านการใช้คอมพิวเตอร์ในการเตรียมการสอน มีค่าเฉลี่ยสูงสุด   การพัฒนาแผนการจัดการความรู้การใช้เทคโนโลยีสารสนเทศและการสื่อสารของครูและผู้บริหารโรงเรียนพรานกระต่ายพิทยาคม จังหวัดกำแพงเพชร โดยให้ทุกฝ่ายมีส่วนร่วมในการจัดทำแผนการจัดการความรู้ ได้กำหนดวิสัยทัศน์การใช้เทคโนโลยีสารสนเทศและ การ </w:t>
      </w:r>
      <w:r w:rsidR="00FA7912">
        <w:rPr>
          <w:rFonts w:asciiTheme="majorBidi" w:eastAsia="Cordia New" w:hAnsiTheme="majorBidi" w:cstheme="majorBidi" w:hint="cs"/>
          <w:sz w:val="32"/>
          <w:szCs w:val="32"/>
          <w:cs/>
        </w:rPr>
        <w:t>ซึ่ง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สอดคล้องกับงานวิจัย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ของปิ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ยะพร เสถียร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เสาวภาคร์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 ( 2554 )ได้ศึกษาสภาพการใช้เทคโนโลยีสารสนเทศและการสื่อสารของโรงเรียนวัดนาคนิมิต (สว่างนพราษฎร์วิทยา ) สังกัดสำนักงานเขตจอมทอง</w:t>
      </w:r>
      <w:r w:rsidR="00FA7912">
        <w:rPr>
          <w:rFonts w:asciiTheme="majorBidi" w:eastAsia="Cordia New" w:hAnsiTheme="majorBidi" w:cstheme="majorBidi"/>
          <w:sz w:val="32"/>
          <w:szCs w:val="32"/>
          <w:cs/>
        </w:rPr>
        <w:t xml:space="preserve"> กรุงเทพมหานคร ผลการศึกษาพบว่า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1)สภาพการใช้เทคโนโลยีสารสนเทศและการสื่อสารของโรงเรียนวัดนาคนิมิต (สว่างนพราษฎร์วิทยา) โดยรวมอยู่ในระดับมาก เมื่อพิจารณาเป็นรายด้านเรียงลำดับคะแนนเฉลี่ยจากมากไปน้อยดังนี้ ด้านการจัดการเรียนการสอน ด้านการบริหาร และด้านเครื่องมือและเทคโนโลยี  2)แนวทางการส่งเสริมการใช้เทคโนโลยีสารสนเทศและการสื่อสารโรงเรียนวัดนาคนิมิต (สว่างนพราษฎร์วิทยา ) สังกัดสำนักงานเขตจอมทอง กรุงเทพมหานคร พิจารณาเป็นรายด้านพบว่า ด้านการบริหารควรมีการจัดทำ 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Web site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และปรับปรุงข้อมูลสารสนเทศของโรงเรียนให้เป็นเสมอผู้บริหารควรมีวิสัยทัศน์ที่ชัดเจนในการส่งเสริมการใช้เทคโนโลยีสารสนเทศข้อมูลสารสนเทศควรมีความทันสมัย เป็นปัจจุบันและสามารถสืบค้นได้อย่างทั่วถึงทั้งองค์กร และควรจัดสรรบุคลากรที่มีความชำนาญ มีความรอบรู้ มีประสิทธิภาพในการเก็บ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lastRenderedPageBreak/>
        <w:t>รวบรวมข้อมูล ด้านเครื่องมือ สื่อ อุปกรณ์ต่าง ๆ รวมถึงเครื่องมือคอมพิวเตอร์ให้เพียงพอต่อการใช้งาน มีความทันสมัย และมีสภาพที่พ</w:t>
      </w:r>
      <w:r w:rsidR="00FA7912">
        <w:rPr>
          <w:rFonts w:asciiTheme="majorBidi" w:eastAsia="Cordia New" w:hAnsiTheme="majorBidi" w:cstheme="majorBidi"/>
          <w:sz w:val="32"/>
          <w:szCs w:val="32"/>
          <w:cs/>
        </w:rPr>
        <w:t>ร้อมใช้งานร่วมกับคอมพิวเตอร์ได้ ซึ่ง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สอดคล้องกับงานวิจัยของ พานทอง มิ่งชัย (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2556)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วิจัยเรื่องการบริหารจัดการเทคโนโลยีสารสนเทศของโรงเรียนวัดแหลมฟ้าผ่า สังกัดสำนักงานเขตพื้นที่การศึกษาประถมศึกษาสมุทรปราการ เขต 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1 </w:t>
      </w:r>
      <w:r w:rsidR="00FA7912">
        <w:rPr>
          <w:rFonts w:asciiTheme="majorBidi" w:eastAsia="Cordia New" w:hAnsiTheme="majorBidi" w:cstheme="majorBidi" w:hint="cs"/>
          <w:sz w:val="32"/>
          <w:szCs w:val="32"/>
          <w:cs/>
        </w:rPr>
        <w:t>ได้ศึกษา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การบริหารจัดการเทคโนโลยีสารสนเทศของโรงเรียนวัดแหลมฟ้าผ่า โดยรวมอยู่ในระดับมาก เมื่อพิจารณาค่าเฉลี่ยเรียงลำดับ ดังนี้ ด้านการจัดการบริหารงานของโรงเรียน มีค่าเฉลี่ยสูงสุด รองลงมาคือ ด้านการใช้เทคโนโลยีสารสนเทศ ส่วนด้านวัตถุประสงค์ในการใช้เทคโนโลยีสารสนเทศในโรงเรียนอยู่ในระดับต่ำสุด  และสอดคล้องกับงานวิจัยของดวงนภา  ปักปิ่น  ( 2556 )  ที่ได้ศึกษาวิจัยเรื่อง สภาพการใช้เทคโนโลยีสารสนเทศในการบริหารจัดการโรงเรียนวัดพิกุลเงินสังกัดองค์การบริหารส่วนจังหวัดนนทบุรี ผลการวิจัยพบว่า  สภาพการใช้เทคโนโลยีสารสนเทศในการบริหารจัดการโรงเรียนวัดพิกุลเงินสังกัดองค์การบริหารส่วนจังหวัดนนทบุรี โดยรวม อยู่ในระดับมาก เมื่อพิจารณาเป็นรายด้านพบว่าการบริหารงานในด้านงบประมาณ อยู่ในค่าเฉลี่ยสูงที่สุด รองลงมาคือ ด้านการบริหารวิชาการ และด้านการบริหารทั่วไปอยู่ในระดับต่ำสุด</w:t>
      </w:r>
    </w:p>
    <w:p w:rsidR="00E22648" w:rsidRPr="00E22648" w:rsidRDefault="00E22648" w:rsidP="00DD6A49">
      <w:pPr>
        <w:spacing w:after="0" w:line="240" w:lineRule="auto"/>
        <w:ind w:firstLine="709"/>
        <w:jc w:val="thaiDistribute"/>
        <w:rPr>
          <w:rFonts w:asciiTheme="majorBidi" w:eastAsia="Cordia New" w:hAnsiTheme="majorBidi" w:cstheme="majorBidi"/>
          <w:sz w:val="32"/>
          <w:szCs w:val="32"/>
          <w:cs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ส่วนผลการวิจัยเมื่อพิจารณาเป็นรายด้าน ผู้วิจัยอภิปรายผลในแต่ละด้านดังนี้ </w:t>
      </w:r>
    </w:p>
    <w:p w:rsidR="00E22648" w:rsidRPr="00E22648" w:rsidRDefault="00E22648" w:rsidP="00DD6A49">
      <w:pPr>
        <w:tabs>
          <w:tab w:val="left" w:pos="0"/>
        </w:tabs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          </w:t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</w:rPr>
        <w:tab/>
        <w:t>1.</w:t>
      </w:r>
      <w:r w:rsidRPr="00E22648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ด้านการจัดเก็บข้อมูล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พบว่าโดยรวมอยู่ในระดับมาก ทั้งนี้อาจเป็นเพราะว่าการจัดเก็บข้อมูลมีการพัฒนาและสร้างโปรแกรมสำเร็จรูปมาใช้ในการจัดเก็บข้อมูลมาขึ้น ทำให้การเรียกใช้ข้อมูลต่าง ๆ สะดวกและรวดเร็ว ซึ่งสอดคล้องกับทฤษฏีของประสิทธิ์ 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ทีฆ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พุฒิและครรชิต มาลัยวงศ์(2549) และสอดคล้องกับ งานวิจัยของพานทอง มิ่งชัย (2556) เรื่องการบริหารจัดการเทคโนโลยีสารสนเทศของโรงเรียนวัดแหลมฟ้าผ่า </w:t>
      </w:r>
      <w:r w:rsidR="00FA7912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สังกัดสำนักงานเขตพื้นที่การศึกษาประถมศึกษาสมุทรปร</w:t>
      </w:r>
      <w:r w:rsidR="00FA7912">
        <w:rPr>
          <w:rFonts w:asciiTheme="majorBidi" w:eastAsia="Cordia New" w:hAnsiTheme="majorBidi" w:cstheme="majorBidi"/>
          <w:sz w:val="32"/>
          <w:szCs w:val="32"/>
          <w:cs/>
        </w:rPr>
        <w:t>าการ เขต 1 ได้กล่าวไว้ว่าข้อมูล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คือข้อเท็จจริงที่ได้จาก การรวบรวม ซึ่งอาจเป็น ตัวเลข ตัวอักษร ข้อความ รูปภาพ หรือเสียง เพื่อให้ระบบคอมพิวเตอร์ประมวลผลให้ได้สารสนเทศ</w:t>
      </w:r>
    </w:p>
    <w:p w:rsidR="00E22648" w:rsidRPr="00E22648" w:rsidRDefault="00E22648" w:rsidP="00DD6A49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E22648">
        <w:rPr>
          <w:rFonts w:asciiTheme="majorBidi" w:eastAsia="Times New Roman" w:hAnsiTheme="majorBidi" w:cstheme="majorBidi"/>
          <w:b/>
          <w:bCs/>
          <w:sz w:val="32"/>
          <w:szCs w:val="32"/>
          <w:lang w:eastAsia="ja-JP"/>
        </w:rPr>
        <w:t xml:space="preserve">2. </w:t>
      </w:r>
      <w:r w:rsidRPr="00E22648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ja-JP"/>
        </w:rPr>
        <w:t>ด้านสารสนเทศ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 พบว่าโดยรวมอยู่ในระดับมากที่สุด ทั้งนี้อาจเป็นเพราะโรงเรียนมีการโรงเรียนใช้ระบบสารสนเทศในการจัดเก็บข้อมูลเก่าไว้อย่างเป็นระบบ สอดคล้องกับงานวิจัยของ        </w:t>
      </w:r>
      <w:proofErr w:type="spellStart"/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ปิ</w:t>
      </w:r>
      <w:proofErr w:type="spellEnd"/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ยะพร เสถียร</w:t>
      </w:r>
      <w:proofErr w:type="spellStart"/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เสาวภาคร์</w:t>
      </w:r>
      <w:proofErr w:type="spellEnd"/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  ( </w:t>
      </w:r>
      <w:r w:rsidRPr="00E22648">
        <w:rPr>
          <w:rFonts w:asciiTheme="majorBidi" w:eastAsia="Times New Roman" w:hAnsiTheme="majorBidi" w:cstheme="majorBidi"/>
          <w:sz w:val="32"/>
          <w:szCs w:val="32"/>
          <w:lang w:eastAsia="ja-JP"/>
        </w:rPr>
        <w:t>2554 )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ได้ศึกษาสภาพการใช้เทคโนโลยีสารสนเทศและการสื่อสารของโรงเรียนวัดนาคนิมิต (สว่างนพราษฎร์วิทยา ) สังกัดสำนักงานเขตจอมทอง สภาพการใช้เทคโนโลยีสารสนเทศและการสื่อสารของโรงเรียนวัดนาคนิมิต (สว่างนพราษฎร์วิทยา) โดยรวมอยู่ในระดับมาก สอดคล้องกับงานวิจัย  </w:t>
      </w:r>
      <w:proofErr w:type="spellStart"/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ศิ</w:t>
      </w:r>
      <w:proofErr w:type="spellEnd"/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ริกุล  เก่าราชการ (2556) ได้ศึกษาการจัดการความรู้การใช้เทคโนโลยีสารสนเทศและการสื่อสารของครูและผู้บริหารในโรงเรียนพรานกระต่ายพิทยาคม จังหวัดกำแพงเพชร สภาพการใช้ เทคโนโลยี สารสนเทศและการสื่อสารของครูและผู้ บริหารใน โรงเรียนพรานกระต่ายพิทยาคม จังหวัดกำแพงเพชร โดยรวมอยู่ ในระดับมาก ซึ่งด้านการใช้ </w:t>
      </w:r>
      <w:r w:rsidRPr="00E22648">
        <w:rPr>
          <w:rFonts w:asciiTheme="majorBidi" w:eastAsia="Times New Roman" w:hAnsiTheme="majorBidi" w:cstheme="majorBidi"/>
          <w:sz w:val="32"/>
          <w:szCs w:val="32"/>
          <w:lang w:eastAsia="ja-JP"/>
        </w:rPr>
        <w:t xml:space="preserve">ICT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ในการบริหารงานวิชาการ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lastRenderedPageBreak/>
        <w:t xml:space="preserve">มีค่าเฉลี่ยสูงที่สุด </w:t>
      </w:r>
      <w:r w:rsidR="00857F25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และสอดคล้อง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งานวิจัย พานทอง มิ่งชัย (2556)ได้ศึกษา การบริหารจัดการเทคโนโลยีสารสนเทศของโรงเรียนวัดแหลมฟ้าผ่า สังกัดสำนักงานเขตพื้นที่การศึกษาสมุทรปราการ เขต การบริหารจัดการเทคโนโลยีสารสนเทศของโรงเรียนวัดแหลมฟ้าผ่า สังกัดสำนักงานเขตพื้นที่การศึกษาสมุทรปราการ เขต 1  โดยรวมอยู่ในระดับ</w:t>
      </w:r>
      <w:r w:rsidR="00857F25">
        <w:rPr>
          <w:rFonts w:asciiTheme="majorBidi" w:eastAsia="Times New Roman" w:hAnsiTheme="majorBidi" w:cstheme="majorBidi" w:hint="cs"/>
          <w:sz w:val="32"/>
          <w:szCs w:val="32"/>
          <w:cs/>
          <w:lang w:eastAsia="ja-JP"/>
        </w:rPr>
        <w:t>มาก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และสอดคล้องกับงานวิจัยของดวงนภา ปักปิ่น(2556</w:t>
      </w:r>
      <w:r w:rsidRPr="00E22648">
        <w:rPr>
          <w:rFonts w:asciiTheme="majorBidi" w:eastAsia="Times New Roman" w:hAnsiTheme="majorBidi" w:cstheme="majorBidi"/>
          <w:sz w:val="32"/>
          <w:szCs w:val="32"/>
          <w:lang w:eastAsia="ja-JP"/>
        </w:rPr>
        <w:t xml:space="preserve">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) ได้ศึกษาสภาพการใช้เทคโนโลยีสารสนเทศในการบริหารจัดการโรงเรียนวัดพิกุลเงิน สังกัดองค์การบริหารส่วนจังหวัดนนทบุรี โดยรวมทั้ง 4 ด้านมีค่าเฉลี่ย อยู่ในระดับมาก </w:t>
      </w:r>
    </w:p>
    <w:p w:rsidR="00E22648" w:rsidRPr="00E22648" w:rsidRDefault="00E22648" w:rsidP="00DD6A4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lang w:eastAsia="ja-JP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Times New Roman" w:hAnsiTheme="majorBidi" w:cstheme="majorBidi"/>
          <w:b/>
          <w:bCs/>
          <w:sz w:val="32"/>
          <w:szCs w:val="32"/>
          <w:lang w:eastAsia="ja-JP"/>
        </w:rPr>
        <w:t xml:space="preserve">3. </w:t>
      </w:r>
      <w:r w:rsidRPr="00E22648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ja-JP"/>
        </w:rPr>
        <w:t>ด้านการช่วยงานส่วนบุคคล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 พบว่าโดยรวมอยู่ในระดับมากที่สุด ทั้งนี้อาจเป็นเพราะโรงเรียนใช้ระบบสารสนเทศในการจัดเก็บข้อมูลไว้อย่างเป็นระบบ ซึ่งสอดคล้องกับงานวิจัยของ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proofErr w:type="spellStart"/>
      <w:r w:rsidRPr="00E22648">
        <w:rPr>
          <w:rFonts w:asciiTheme="majorBidi" w:eastAsia="Calibri" w:hAnsiTheme="majorBidi" w:cstheme="majorBidi"/>
          <w:sz w:val="32"/>
          <w:szCs w:val="32"/>
          <w:cs/>
        </w:rPr>
        <w:t>พรพัสนันท์</w:t>
      </w:r>
      <w:proofErr w:type="spellEnd"/>
      <w:r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  พรพุทธิชัย (</w:t>
      </w:r>
      <w:r w:rsidRPr="00E22648">
        <w:rPr>
          <w:rFonts w:asciiTheme="majorBidi" w:eastAsia="Calibri" w:hAnsiTheme="majorBidi" w:cstheme="majorBidi"/>
          <w:sz w:val="32"/>
          <w:szCs w:val="32"/>
        </w:rPr>
        <w:t xml:space="preserve"> 2554 </w:t>
      </w:r>
      <w:r w:rsidRPr="00E22648">
        <w:rPr>
          <w:rFonts w:asciiTheme="majorBidi" w:eastAsia="Calibri" w:hAnsiTheme="majorBidi" w:cstheme="majorBidi"/>
          <w:sz w:val="32"/>
          <w:szCs w:val="32"/>
          <w:cs/>
        </w:rPr>
        <w:t>)  ได้ศึกษาสภาภาพการใช้เทคโนโลยีสารสนเทศเพื่อการบริหารของสถานศึกษาขั้นพื้นฐาน  ในสังกัด สำนักงานเขตพื้นที่การศึกษาประถมศึกษาสุโขทัยเขต 2  ปัญหาการใช้เทคโนโลยีสารสนเทศของสถานศึกษา ได้แก่ ครูมีความสำคัญในการใช้เทคโนโลยีสารสนเทศ ในการสอนขาดงบประมาณในการสนับสนุนด้านเทคโนโลยีสารสนเทศ ขาดบุคลากรที่มีความรู้ความสามารถในการดูแลระบบเทคโนโลยีสารสนเทศ รวมถึงการวางแผนพัฒนาระบบเทคโนโลยีสารสนเ</w:t>
      </w:r>
      <w:r w:rsidR="00857F25">
        <w:rPr>
          <w:rFonts w:asciiTheme="majorBidi" w:eastAsia="Calibri" w:hAnsiTheme="majorBidi" w:cstheme="majorBidi"/>
          <w:sz w:val="32"/>
          <w:szCs w:val="32"/>
          <w:cs/>
        </w:rPr>
        <w:t xml:space="preserve">ทศอย่างต่อเนื่อง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สอดคล้องกับงานวิจัย</w:t>
      </w:r>
      <w:proofErr w:type="spellStart"/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ของ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ปิ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ยะพร เสถียร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เสาวภาคร์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 ( 2554)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ได้ศึกษาสภาพการใช้เทคโนโลยีสารสนเทศและการสื่อสารของโรงเรียนวัดนาคน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>ิมิต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(สว่างนพราษฎร์วิทยา ) สังกัดสำนักงานเขตจอมทอง กรุงเทพมหานคร  ผลการศึกษาพบว่า  ด้านการบริหาร และด้านเครื่องมือและเทคโนโลยี แนวทางการส่งเสริมการใช้เทคโนโลยีสารสนเทศและการสื่อสารโรงเรียนวัดนาคนิมิต (สว่างนพราษฎร์วิทยา ) สังกัดสำนักงานเขตจอมทอง กรุงเทพมหานคร และ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สอดคล้องกับงานวิจัยของ  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ศิ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ริกุล 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เก่าราชการ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(2556 )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ได้ศึกษาการจัดการความรู้การใช้เทคโนโลยีสารสนเทศและการสื่อสารของครูและผู้บริหารในโรงเรียนพรานกระต่ายพิทยาคม จังหวัดกำแพงเพชรพบว่า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สภาพการใช้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เทคโนโลยี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สารสนเทศและการสื่อสารของครูและผู้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บริหารใน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โรงเรียนพรานกระต่ายพิทยาคม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จังหวัดกำแพงเพชร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โดยรวมอยู่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ในระดับมาก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ซึ่งด้านการใช้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ICT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ในการบริหารงานวิชาการ มีค่าเฉลี่ยสูงที่สุด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alibri" w:hAnsiTheme="majorBidi" w:cstheme="majorBidi"/>
          <w:sz w:val="32"/>
          <w:szCs w:val="32"/>
          <w:cs/>
        </w:rPr>
        <w:t>และ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สอดคล้องกับงานวิจัยของ</w:t>
      </w:r>
      <w:r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พานทอง มิ่งชัย (2556 )ได้ศึกษา การบริหารจัดการเทคโนโลยีสารสนเทศของ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โรงเรียนวัดแหลมฟ้าผ่า สังกัดสำนักงานเขตพื้นที่การศึกษาสมุทรปราการ เขต 1 ผลการศึกษาพบว่า การบริหารจัดการเทคโนโลยีสารสนเทศของโรงเรียนวัดแหลมฟ้าผ่า สังกัดสำนักงานเขตพื้นที่การศึกษาสมุทรปราการ เขต 1  โดยรวมอยู่ในระดับ</w:t>
      </w:r>
      <w:r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และ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สอดคล้องกับงานวิจัยของ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ดวงนภา ปักปิ่น(2556 ) ได้ศึกษาสภาพการใช้เทคโนโลยีสารสนเทศในการบริหารจัดการโรงเรียนวัดพิกุลเงิน สังกัดองค์การบริหารส่วนจังหวัดนนทบุรี โดยรวมทั้ง 4 ด้านมีค่าเฉลี่ย อยู่ในระดับมาก เมื่อพิจารณาเป็นรายด้าน พบว่าสภาพการใช้เทคโนโลยีสารสนเทศในการบริหารจัดการโรงเรียนด้านการบริหารงบประมาณมีค่าเฉลี่ยสูงสุด รองลงมาคือ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สภาพการใช้เทคโนโลยีสารสนเทศในการบริหารจัดการ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lastRenderedPageBreak/>
        <w:t xml:space="preserve">โรงเรียนด้านการบริหารงานวิชาการ 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ส่วนสภาพการใช้เทคโนโลยีสารสนเทศในการบริหารจัดการโรงเรียนด้านการบริหารทั่วไปมีค่าเฉลี่ยต่ำ</w:t>
      </w:r>
    </w:p>
    <w:p w:rsidR="00E22648" w:rsidRPr="00E22648" w:rsidRDefault="00E22648" w:rsidP="00DD6A4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ja-JP"/>
        </w:rPr>
        <w:t>4. ด้านการการสื่อสาร</w:t>
      </w:r>
      <w:r w:rsidRPr="00E22648">
        <w:rPr>
          <w:rFonts w:asciiTheme="majorBidi" w:eastAsia="Times New Roman" w:hAnsiTheme="majorBidi" w:cstheme="majorBidi"/>
          <w:sz w:val="32"/>
          <w:szCs w:val="32"/>
          <w:lang w:eastAsia="ja-JP"/>
        </w:rPr>
        <w:t xml:space="preserve">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พบว่าโดยรวมอยู่ในระดับมากที่สุด ทั้งนี้อาจเป็นเพราะโรงเรียน ใช้ระบบสารสนเทศในการสื่อสารสะดวกและรวดเร็วทันต่อเวลา ทันต่อเหตุการณ์และสถานการณ์สอดคล้องกับงานวิจัยของ</w:t>
      </w:r>
      <w:r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proofErr w:type="spellStart"/>
      <w:r w:rsidR="00DD6A49">
        <w:rPr>
          <w:rFonts w:asciiTheme="majorBidi" w:eastAsia="Cordia New" w:hAnsiTheme="majorBidi" w:cstheme="majorBidi"/>
          <w:sz w:val="32"/>
          <w:szCs w:val="32"/>
          <w:cs/>
        </w:rPr>
        <w:t>ปิ</w:t>
      </w:r>
      <w:proofErr w:type="spellEnd"/>
      <w:r w:rsidR="00DD6A49">
        <w:rPr>
          <w:rFonts w:asciiTheme="majorBidi" w:eastAsia="Cordia New" w:hAnsiTheme="majorBidi" w:cstheme="majorBidi"/>
          <w:sz w:val="32"/>
          <w:szCs w:val="32"/>
          <w:cs/>
        </w:rPr>
        <w:t>ยะพร เสถียร</w:t>
      </w:r>
      <w:proofErr w:type="spellStart"/>
      <w:r w:rsidR="00DD6A49">
        <w:rPr>
          <w:rFonts w:asciiTheme="majorBidi" w:eastAsia="Cordia New" w:hAnsiTheme="majorBidi" w:cstheme="majorBidi"/>
          <w:sz w:val="32"/>
          <w:szCs w:val="32"/>
          <w:cs/>
        </w:rPr>
        <w:t>เสาวภาคร์</w:t>
      </w:r>
      <w:proofErr w:type="spellEnd"/>
      <w:r w:rsidR="00DD6A49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( 2554)ได้ศึกษาสภาพการใช้เทคโนโลยีสารสนเทศและการสื่อสารของโรงเรียนวัดนาคนิมิต (สว่างนพราษฎร์วิทยา ) สังกัดสำนักงานเขตจอมทอง กรุงเทพมหานคร ผลการศึกษาพบว่า  สภาพการใช้เทคโนโลยีสารสนเทศและการสื่อสารของโรงเรียนวัดนาคนิมิต (สว่างนพราษฎร์วิทยา) โดยรวมอยู่ในระดับมาก และ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สอดคล้องกับงานวิจัยของ</w:t>
      </w:r>
      <w:r w:rsidRPr="00E2264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proofErr w:type="spellStart"/>
      <w:r w:rsidRPr="00E22648">
        <w:rPr>
          <w:rFonts w:asciiTheme="majorBidi" w:eastAsia="Cordia New" w:hAnsiTheme="majorBidi" w:cstheme="majorBidi"/>
          <w:sz w:val="32"/>
          <w:szCs w:val="32"/>
          <w:cs/>
        </w:rPr>
        <w:t>ศิ</w:t>
      </w:r>
      <w:proofErr w:type="spellEnd"/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ริกุล 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เก่าราชการ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(2556)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ได้ศึกษาการจัดการความรู้การใช้เทคโนโลยีสารสนเทศและการสื่อสารของครูและผู้บริหารในโรงเรียนพรานกระต่ายพิทยาคม จังหวัดกำแพงเพชรพบว่า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สภาพการใช้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เทคโนโลยี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สารสนเทศและการสื่อสารของครูและผู้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บริหารใน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โรงเรียนพรานกระต่ายพิทยาคม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จังหวัดกำแพงเพชร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โดยรวมอยู่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ในระดับมาก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ซึ่งด้านการใช้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ICT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ในการบริหารงานวิชาการ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มีค่าเฉลี่ยสูงที่สุด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ปัญหาการใช้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เทคโนโลยี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สารสนเทศและ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การสื่อสาร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ของครูและผู้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บริหารในโรงเรียนพรานกระต่ายพิทยาคม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จังหวัดกำแพงเพชรแพงเพชร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พบว่าโดยรวมอยู่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ใน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ระดับน้อยที่สุด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ซึ่งด้านการใช้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เครือข่ายอินเตอร์เน็ตในการเรียนการสอน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มีค่าเฉลี่ยสูงสุด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และ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ความต้องการการใช้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เทคโนโลยี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สารสนเทศและการสื่อสารของครูและ</w:t>
      </w:r>
      <w:r w:rsidR="00DD6A49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 xml:space="preserve"> ผู้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บริหารในโรงเรียน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พรานกระต่ายพิทยาคม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จังหวัดกำแพงเพชรพบว่าโดยรวมอยู่ในระดับมาก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และด้านการใช้คอมพิวเตอร์ในการเตรียมการสอน</w:t>
      </w:r>
      <w:r w:rsidRPr="00E2264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มีค่าเฉลี่ยสูงสุด และ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สอดคล้องกับงานวิจัยของ</w:t>
      </w:r>
    </w:p>
    <w:p w:rsidR="00E22648" w:rsidRPr="00E22648" w:rsidRDefault="00E22648" w:rsidP="00DD6A49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E22648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DD6A49" w:rsidRPr="00DD6A49" w:rsidRDefault="00DD6A49" w:rsidP="00DD6A49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lang w:eastAsia="ja-JP"/>
        </w:rPr>
      </w:pPr>
      <w:r w:rsidRPr="00DD6A49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ja-JP"/>
        </w:rPr>
        <w:t>ข้อเสนอแนะ</w:t>
      </w:r>
      <w:r w:rsidRPr="00DD6A49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ja-JP"/>
        </w:rPr>
        <w:tab/>
      </w:r>
    </w:p>
    <w:p w:rsidR="00E22648" w:rsidRPr="00E22648" w:rsidRDefault="00DD6A49" w:rsidP="00DD6A49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lang w:eastAsia="ja-JP"/>
        </w:rPr>
      </w:pPr>
      <w:r w:rsidRPr="00DD6A49">
        <w:rPr>
          <w:rFonts w:asciiTheme="majorBidi" w:eastAsia="Times New Roman" w:hAnsiTheme="majorBidi" w:cstheme="majorBidi" w:hint="cs"/>
          <w:b/>
          <w:bCs/>
          <w:sz w:val="32"/>
          <w:szCs w:val="32"/>
          <w:cs/>
          <w:lang w:eastAsia="ja-JP"/>
        </w:rPr>
        <w:tab/>
      </w:r>
      <w:r w:rsidR="00E22648" w:rsidRPr="00E22648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ja-JP"/>
        </w:rPr>
        <w:t>ข้อเสนอแนะเพื่อการปฏิบัติ</w:t>
      </w:r>
      <w:r w:rsidR="00E22648"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="00E22648"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="00E22648"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="00E22648"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="00E22648"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="00E22648"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="00E22648"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</w:p>
    <w:p w:rsidR="00E22648" w:rsidRPr="00E22648" w:rsidRDefault="00E22648" w:rsidP="00DD6A49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  <w:t>โดยสรุป ผลการวิจัยครั้งนี้ทำให้ทราบถึง</w:t>
      </w:r>
      <w:r w:rsidRPr="00E22648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การจัดการเทคโนโลยีสารสนเทศโรงเรียนประชาอุปถัมภ์ สังกัดสำนักงานเขตพื้นที่การศึกษาประถมศึกษานนทบุรี เขต 1 ซึ่งผู้บริหารหรือบุคลากรสามารถนำข้อมูลการจัดการความรู้ไปใช้ในการปรับปรุง วางแผนการดำเนินงานของสถานศึกษาให้เกิดความสำเร็จได้เป็นอย่างดี โดยแยกได้ดังนี้</w:t>
      </w:r>
      <w:r w:rsidRPr="00E22648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ab/>
      </w:r>
    </w:p>
    <w:p w:rsidR="00E22648" w:rsidRPr="00E22648" w:rsidRDefault="00E22648" w:rsidP="00DD6A49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lang w:eastAsia="ja-JP"/>
        </w:rPr>
      </w:pPr>
      <w:r w:rsidRPr="00E22648">
        <w:rPr>
          <w:rFonts w:asciiTheme="majorBidi" w:eastAsia="MS Mincho" w:hAnsiTheme="majorBidi" w:cstheme="majorBidi"/>
          <w:sz w:val="32"/>
          <w:szCs w:val="32"/>
          <w:lang w:eastAsia="ja-JP"/>
        </w:rPr>
        <w:tab/>
        <w:t>1</w:t>
      </w:r>
      <w:r w:rsidRPr="00E22648">
        <w:rPr>
          <w:rFonts w:asciiTheme="majorBidi" w:eastAsia="Times New Roman" w:hAnsiTheme="majorBidi" w:cstheme="majorBidi"/>
          <w:sz w:val="32"/>
          <w:szCs w:val="32"/>
          <w:lang w:eastAsia="ja-JP"/>
        </w:rPr>
        <w:t xml:space="preserve">.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ด้านการจัดเก็บข้อมูล โรงเรียนควรจัดให้มีการอบรมหรือสอนงานเกี่ยวกับแหล่งในการค้นหาความรู้จากฐานข้อมูลต่างๆ ที่เป็นประโยชน์ เพื่อให้บุคลากรรู้จักฐานข้อมูลที่ให้ความรู้ในแต่ละด้าน หรือรู้จักแหล่งสารสนเทศที่เป็นประโยชน์ในการทำงานและวิธีการใช้งานระบบสารสนเทศในการจัดเก็บข้อมูลเพื่อการพัฒนาความรู้อย่างต่อเนื่อง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</w:p>
    <w:p w:rsidR="00E22648" w:rsidRPr="00E22648" w:rsidRDefault="00E22648" w:rsidP="00DD6A49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lastRenderedPageBreak/>
        <w:tab/>
      </w:r>
      <w:r w:rsidRPr="00E22648">
        <w:rPr>
          <w:rFonts w:asciiTheme="majorBidi" w:eastAsia="Times New Roman" w:hAnsiTheme="majorBidi" w:cstheme="majorBidi"/>
          <w:sz w:val="32"/>
          <w:szCs w:val="32"/>
          <w:lang w:eastAsia="ja-JP"/>
        </w:rPr>
        <w:t xml:space="preserve">2.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>ด้านสารสนเทศ โรงเรียนควรมีการสนับสนุนให้บุคลากร มีการเรียนรู้ด้วยตนเองจากสื่อต่างๆ เพิ่มขึ้น เช่น หนังสือ บทความทางวิชาการหรือศึกษาจากอินเทอร์เน็ต เป็นต้น เพื่อให้บุคลากรรู้จักฐานข้อมูลที่ให้ความรู้ในแต่ละด้าน หรือรู้จักแหล่งสารสนเทศที่เป็นประโยชน์ในการทำงานที่อยู่บนอินเทอร์เน็ต เพื่อที่จะได้นำมาใช้ในการทำงานหรือประกอบการตัดสินใจได้มากขึ้น</w:t>
      </w:r>
    </w:p>
    <w:p w:rsidR="00E22648" w:rsidRPr="00E22648" w:rsidRDefault="00E22648" w:rsidP="00DD6A4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lang w:eastAsia="ja-JP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Times New Roman" w:hAnsiTheme="majorBidi" w:cstheme="majorBidi"/>
          <w:sz w:val="32"/>
          <w:szCs w:val="32"/>
          <w:lang w:eastAsia="ja-JP"/>
        </w:rPr>
        <w:t xml:space="preserve">3.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ด้านการช่วยงานส่วนบุคคล โรงเรียนควรจัดให้มีการอบรมหรือสอนงานเกี่ยวกับการใช้งานจัดอุปกรณ์เทคโนโลยีสารสนเทศ ให้ทั่วถึงและเพียงพอต่อความต้องการใช้งานของบุคลากรภายในโรงเรียน เพื่อการเพิ่มประสิทธิภาพและประสิทธิผลของงานการค้นหาความรู้จากฐานข้อมูลต่างๆ ที่เป็นประโยชน์ ให้บุคลากรรู้จักแหล่งสารสนเทศที่เป็นประโยชน์ในการทำงานที่อยู่บนอินเทอร์เน็ต เพื่อที่จะได้นำมาใช้ในการทำงานหรือประกอบการตัดสินใจได้มากขึ้น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</w:p>
    <w:p w:rsidR="00E22648" w:rsidRPr="00E22648" w:rsidRDefault="00E22648" w:rsidP="00DD6A4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lang w:eastAsia="ja-JP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  <w:t>4. ด้านการสื่อสารโรงเรียนควรจัดให้มีการอบรมหรือสอนงานเกี่ยวกับการใช้งานจัดอุปกรณ์ในการสื่อสารเพื่อกระตุ้นให้บุคลากร มีความรู้และเข้าถึงแหล่งเรียนรู้และสื่อการสอนต่างได้อย่างรวดเร็วหลากหลายรูปแบบ อีกทั้งยังช่วยสนับสนุนการเผยแพร่ผลงานของตน ให้เพื่อนร่วมงาน</w:t>
      </w:r>
    </w:p>
    <w:p w:rsidR="00E22648" w:rsidRPr="00E22648" w:rsidRDefault="00E22648" w:rsidP="00DD6A4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lang w:eastAsia="ja-JP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  <w:t>ข้อเสนอแนะในการทำวิจัยครั้งต่อไป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</w:p>
    <w:p w:rsidR="00E22648" w:rsidRPr="00E22648" w:rsidRDefault="00E22648" w:rsidP="00DD6A4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lang w:eastAsia="ja-JP"/>
        </w:rPr>
      </w:pPr>
      <w:r w:rsidRPr="00E22648">
        <w:rPr>
          <w:rFonts w:asciiTheme="majorBidi" w:eastAsia="MS Mincho" w:hAnsiTheme="majorBidi" w:cstheme="majorBidi"/>
          <w:sz w:val="32"/>
          <w:szCs w:val="32"/>
          <w:lang w:eastAsia="ja-JP"/>
        </w:rPr>
        <w:tab/>
        <w:t>1</w:t>
      </w:r>
      <w:r w:rsidRPr="00E22648">
        <w:rPr>
          <w:rFonts w:asciiTheme="majorBidi" w:eastAsia="Times New Roman" w:hAnsiTheme="majorBidi" w:cstheme="majorBidi"/>
          <w:sz w:val="32"/>
          <w:szCs w:val="32"/>
          <w:lang w:eastAsia="ja-JP"/>
        </w:rPr>
        <w:t xml:space="preserve">. 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ควรศึกษาปัญหาและอุปสรรค </w:t>
      </w:r>
      <w:r w:rsidRPr="00E22648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ใน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การจัดการเทคโนโลยีสารสนเทศโรงเรียนประชาอุปถัมภ์ สังกัดสำนักงานเขตพื้นที่การศึกษาประถมศึกษานนทบุรี เขต 1</w:t>
      </w:r>
      <w:r w:rsidR="00857F25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="00857F25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  <w:r w:rsidR="00857F25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ab/>
      </w:r>
    </w:p>
    <w:p w:rsidR="00AB7F4F" w:rsidRDefault="00E22648" w:rsidP="004F61E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lang w:eastAsia="ja-JP"/>
        </w:rPr>
      </w:pPr>
      <w:r w:rsidRPr="00E22648">
        <w:rPr>
          <w:rFonts w:asciiTheme="majorBidi" w:eastAsia="Times New Roman" w:hAnsiTheme="majorBidi" w:cstheme="majorBidi"/>
          <w:sz w:val="32"/>
          <w:szCs w:val="32"/>
          <w:lang w:eastAsia="ja-JP"/>
        </w:rPr>
        <w:tab/>
        <w:t>2.</w:t>
      </w:r>
      <w:r w:rsidRPr="00E22648">
        <w:rPr>
          <w:rFonts w:asciiTheme="majorBidi" w:eastAsia="Times New Roman" w:hAnsiTheme="majorBidi" w:cstheme="majorBidi"/>
          <w:sz w:val="32"/>
          <w:szCs w:val="32"/>
          <w:cs/>
          <w:lang w:eastAsia="ja-JP"/>
        </w:rPr>
        <w:t xml:space="preserve">  ควรศึกษา</w:t>
      </w:r>
      <w:r w:rsidRPr="00E22648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และเปรียบเทียบ</w:t>
      </w:r>
      <w:r w:rsidRPr="00E22648">
        <w:rPr>
          <w:rFonts w:asciiTheme="majorBidi" w:eastAsia="Cordia New" w:hAnsiTheme="majorBidi" w:cstheme="majorBidi"/>
          <w:sz w:val="32"/>
          <w:szCs w:val="32"/>
          <w:cs/>
        </w:rPr>
        <w:t>การจัดการเทคโนโลยีสารสนเทศโรงเรียนประชาอุปถัมภ์ สังกัดสำนักงานเขตพื้นที่การศึกษาประถมศึกษานนทบุรี เขต 1 กับโรงเรียนในสังกัดสำนักงานเขตพื้นที่การศึกษาประถมศึกษานนทบุรี เขต 1</w:t>
      </w:r>
    </w:p>
    <w:p w:rsidR="004F61E8" w:rsidRPr="004F61E8" w:rsidRDefault="004F61E8" w:rsidP="004F61E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lang w:eastAsia="ja-JP"/>
        </w:rPr>
      </w:pPr>
    </w:p>
    <w:p w:rsidR="00AB7F4F" w:rsidRPr="00AB7F4F" w:rsidRDefault="00AB7F4F" w:rsidP="00AB7F4F">
      <w:pPr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</w:rPr>
      </w:pP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  <w:lang w:val="th-TH"/>
        </w:rPr>
        <w:t>บรรณานุกรม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ครรชิต มาลัยวงศ์. (2540).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ทัศนะไอที.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พิมพ์ครั้งที่ 2 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: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>ซีเอ็ด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ยูเคชั่น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องค์การรับส่งสินค้า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และพัสดุภัณฑ์. (</w:t>
      </w:r>
      <w:r w:rsidRPr="00AB7F4F">
        <w:rPr>
          <w:rFonts w:asciiTheme="majorBidi" w:eastAsia="MS Mincho" w:hAnsiTheme="majorBidi" w:cstheme="majorBidi"/>
          <w:sz w:val="32"/>
          <w:szCs w:val="32"/>
        </w:rPr>
        <w:t>2543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เทคโนโลยีสารสนเทศ นำภูมิปัญญาไทย สู่สากล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.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 xml:space="preserve">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>: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องค์การรับส่งสินค้าและพัสดุภัณฑ์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ครรชิต มาลัยวงศ์ และประสิทธิ์  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ทีฆ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พุฒิ.  (2549).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การจัดการเทคโนโลยีสารสนเทศ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: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โครงการ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</w:rPr>
        <w:t>ICT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>เท</w:t>
      </w:r>
      <w:proofErr w:type="spellStart"/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เล</w:t>
      </w:r>
      <w:proofErr w:type="spellEnd"/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คอมออนไลน์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: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>ดอกหญ้ากรุ๊ป.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ครรชิต มาลัยวงศ์. (2541).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ข้าราชการกับไอที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: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เส้นทางที่จะต้องเลือกเดิน.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พิมพ์ครั้งที่ 2 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>: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AB7F4F">
        <w:rPr>
          <w:rFonts w:asciiTheme="majorBidi" w:eastAsia="MS Mincho" w:hAnsiTheme="majorBidi" w:cstheme="majorBidi"/>
          <w:sz w:val="32"/>
          <w:szCs w:val="32"/>
        </w:rPr>
        <w:tab/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>ศูนย์เทคโนโลยีอิเล็กทรอนิกส์และคอมพิวเตอร์แห่งชาติ.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คำนาย  อภิปรัชญาสกุล.  (2557).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เทคโนโลยีสารสนเทศและการบริหารระบบข้อมูลสำหรับธุรกิจ    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>ค้าปลีก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. 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>: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โฟกัสมี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เดีย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แอนด์พับลิ่ง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ชิ่ง.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lastRenderedPageBreak/>
        <w:t xml:space="preserve">ชูศรี วงศ์รัตนะ. ( </w:t>
      </w:r>
      <w:r w:rsidRPr="00AB7F4F">
        <w:rPr>
          <w:rFonts w:asciiTheme="majorBidi" w:eastAsia="MS Mincho" w:hAnsiTheme="majorBidi" w:cstheme="majorBidi"/>
          <w:sz w:val="32"/>
          <w:szCs w:val="32"/>
        </w:rPr>
        <w:t>2544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เทคนิคการใช้สถิติเพื่อการวิจัย.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กรุงเทพฯ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: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ภาควิชาการวัดผลและ          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วิจัยการศึกษา คณะศึกษาศาสตร์,มหาวิทยาลัยศรีนครินทรวิ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โรฒ</w:t>
      </w:r>
      <w:proofErr w:type="spellEnd"/>
    </w:p>
    <w:p w:rsidR="00AB7F4F" w:rsidRPr="00AB7F4F" w:rsidRDefault="00AB7F4F" w:rsidP="00AB7F4F">
      <w:p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ชมนาด  บุญอา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รีย์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.  (2549)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เทคโนโลยีสารสนเทศและการสื่อสารเพื่อการเรียนรู้ตลอดชีวิต.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                                                                       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 xml:space="preserve">พิมพ์ครั้งที่ </w:t>
      </w:r>
      <w:r w:rsidRPr="00AB7F4F">
        <w:rPr>
          <w:rFonts w:asciiTheme="majorBidi" w:eastAsia="MS Mincho" w:hAnsiTheme="majorBidi" w:cstheme="majorBidi"/>
          <w:sz w:val="32"/>
          <w:szCs w:val="32"/>
        </w:rPr>
        <w:t>3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. คณาจารย์สาขาวิชาบรรณารักษศาสตร์และสารสนเทศศาสตร์. 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                                                             </w:t>
      </w:r>
      <w:r w:rsidRPr="00AB7F4F">
        <w:rPr>
          <w:rFonts w:asciiTheme="majorBidi" w:eastAsia="MS Mincho" w:hAnsiTheme="majorBidi" w:cstheme="majorBidi"/>
          <w:sz w:val="32"/>
          <w:szCs w:val="32"/>
        </w:rPr>
        <w:tab/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>มหาวิทยาลัยมหาสารคาม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ดวงนภา  ปักปิ่น. (2556).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สภาพการใช้เทคโนโลยีสารสนเทศในการบริหารจัดการโรงเรียนพิกุลเงิน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>สังกัดองค์การบริหารส่วนจังหวัดนนทบุรี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. สารนิพนธ์  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ครุศา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สตรมหาบัณฑิต         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สาขาการบริหารการศึกษา มหาวิทยาลัยราช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ภัฎ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บ้านสมเด็จเจ้าพระยา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บดินทร์  รัศมีเทศ.(</w:t>
      </w:r>
      <w:proofErr w:type="gramStart"/>
      <w:r w:rsidRPr="00AB7F4F">
        <w:rPr>
          <w:rFonts w:asciiTheme="majorBidi" w:eastAsia="MS Mincho" w:hAnsiTheme="majorBidi" w:cstheme="majorBidi"/>
          <w:sz w:val="32"/>
          <w:szCs w:val="32"/>
        </w:rPr>
        <w:t>2555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เทคโนโลยีสารสนเทศและการสื่อสารเพื่อพัฒนาชนบทอย่างยั่งยืน.</w:t>
      </w:r>
      <w:proofErr w:type="gram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กรุงเทพฯ.แสงดาว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บา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ลานซ์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.  (2558).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คอมพิวเตอร์และเทคโนโลยีสารสนเทศ สำหรับเตรียมสอบแข่งขัน.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: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ที.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เค.พริ้นติ้ง</w:t>
      </w:r>
      <w:proofErr w:type="spellEnd"/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ปถมภรณ์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 สุขสะอาด.  ( 2551)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ปัญหาการใช้เทคโนโลยีสารสนเทศในการบริหารสถานศึกษาระดับ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 xml:space="preserve">ประถมศึกษา สังกัดสำนักงานเขตพื้นที่การศึกษานนทบุรีเขต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</w:rPr>
        <w:t>2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สารนิพนธ์            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ครุศา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สตรมหาบัณฑิต สาขาการบริหารการศึกษา มหาวิทยาลัยราช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ภัฎจันทร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เกษม.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ปิ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ยะพร เสถียร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เสาวภาคร์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.  ( 2554).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สภาพการใช้เทคโนโลยีสารสนเทศและการสื่อสารของโรงเรียน 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>วัดนาคนิมิต สังกัดเขตจอมทอง กรุงเทพมหานคร.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สารนิพนธ์  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ครุศา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สตรมหาบัณฑิต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สาขาการบริหารการศึกษา มหาวิทยาลัยราช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ภัฎ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บ้านสมเด็จเจ้าพระยา.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พงษ์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ศักดิ์ ผกามาศ. (2553).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ระบบไอซีทีและการจัดการยุคใหม่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. 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: 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วิตตี้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กรุ๊ป.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พรพัสนันท์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พรพุทธิชัย. (2554).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สภาพการใช้เทคโนโลยีสารสนเทศเพื่อการบริหารของสถานศึกษา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>ขั้นพื้นฐาน ในสังกัดสำนักงานเขตพื้นที่การศึกษาประถมศึกษาสุโขทัย เขต 2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>. การศึกษา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ค้นคว้าอิสระศึกษา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ศาสต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รมหาบัณฑิต แขนงวิชาการบริหารการศึกษา สาขาศึกษาศาสตร์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มหาวิทยาลัยสุโขทัยธรรมาธิราช.</w:t>
      </w:r>
    </w:p>
    <w:p w:rsidR="00AB7F4F" w:rsidRPr="00AB7F4F" w:rsidRDefault="00AB7F4F" w:rsidP="00AB7F4F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</w:rPr>
      </w:pP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พิสณุ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 ฟองศรี. (2555).  </w:t>
      </w:r>
      <w:r w:rsidRPr="00AB7F4F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การประเมินทางการศึกษา </w:t>
      </w:r>
      <w:r w:rsidRPr="00AB7F4F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: </w:t>
      </w:r>
      <w:r w:rsidRPr="00AB7F4F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แนวคิดสู่การปฏิบัติ.</w:t>
      </w:r>
      <w:r w:rsidRPr="00AB7F4F">
        <w:rPr>
          <w:rFonts w:asciiTheme="majorBidi" w:eastAsia="Calibri" w:hAnsiTheme="majorBidi" w:cstheme="majorBidi"/>
          <w:sz w:val="32"/>
          <w:szCs w:val="32"/>
          <w:cs/>
        </w:rPr>
        <w:t xml:space="preserve"> พิมพ์ครั้งที่ </w:t>
      </w:r>
      <w:r w:rsidRPr="00AB7F4F">
        <w:rPr>
          <w:rFonts w:asciiTheme="majorBidi" w:eastAsia="Calibri" w:hAnsiTheme="majorBidi" w:cstheme="majorBidi"/>
          <w:sz w:val="32"/>
          <w:szCs w:val="32"/>
        </w:rPr>
        <w:t>2</w:t>
      </w:r>
      <w:r w:rsidRPr="00AB7F4F">
        <w:rPr>
          <w:rFonts w:asciiTheme="majorBidi" w:eastAsia="Calibri" w:hAnsiTheme="majorBidi" w:cstheme="majorBidi"/>
          <w:sz w:val="32"/>
          <w:szCs w:val="32"/>
          <w:cs/>
        </w:rPr>
        <w:t xml:space="preserve"> . กรุงเทพฯ </w:t>
      </w:r>
      <w:r w:rsidRPr="00AB7F4F">
        <w:rPr>
          <w:rFonts w:asciiTheme="majorBidi" w:eastAsia="Calibri" w:hAnsiTheme="majorBidi" w:cstheme="majorBidi"/>
          <w:sz w:val="32"/>
          <w:szCs w:val="32"/>
          <w:cs/>
        </w:rPr>
        <w:tab/>
        <w:t>เทียมฟ้า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พานทอง  มิ่งชัย.  (2556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)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การบริหารจัดการ</w:t>
      </w:r>
      <w:proofErr w:type="spellStart"/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เทค</w:t>
      </w:r>
      <w:proofErr w:type="spellEnd"/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โนโยสารสนเทศของโรงเรียนวัดแหลมฟ้าผ่า      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 xml:space="preserve">สังกัดสำนักงานเขตพื้นที่การศึกษาประถมศึกษาสมุทรปราการ เขต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</w:rPr>
        <w:t>1.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สารนิพนธ์   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ครุศา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สตรมหาบัณฑิต สาขาการบริหารการศึกษา มหาวิทยาลัยราช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ภัฎ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บ้านสมเด็จ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เจ้าพระยา.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lastRenderedPageBreak/>
        <w:t>ศูนย์เทคโนโลยีสารสนเทศและการสื่อสารสำนักงานปลัดกระทรวงศึกษาธิการ(</w:t>
      </w:r>
      <w:r w:rsidRPr="00AB7F4F">
        <w:rPr>
          <w:rFonts w:asciiTheme="majorBidi" w:eastAsia="MS Mincho" w:hAnsiTheme="majorBidi" w:cstheme="majorBidi"/>
          <w:sz w:val="32"/>
          <w:szCs w:val="32"/>
        </w:rPr>
        <w:t>2554-2556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).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แผนแม่บทเทคโนโลยีสารสนเทศและการสื่อสารเพื่อการศึกษากระทรวงศึกษาธิการ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>พ.ศ.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</w:rPr>
        <w:t>2554-2556</w:t>
      </w:r>
      <w:r w:rsidRPr="00AB7F4F">
        <w:rPr>
          <w:rFonts w:asciiTheme="majorBidi" w:eastAsia="MS Mincho" w:hAnsiTheme="majorBidi" w:cstheme="majorBidi"/>
          <w:sz w:val="32"/>
          <w:szCs w:val="32"/>
        </w:rPr>
        <w:t>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: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>ศูนย์เทคโนโลยีสารสนเทศและการสื่อสารสำนักงาน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ปลัดกระทรวงศึกษาธิการ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มยุรีย์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 อินทร์จวง. (2548)</w:t>
      </w:r>
      <w:r w:rsidRPr="00AB7F4F">
        <w:rPr>
          <w:rFonts w:asciiTheme="majorBidi" w:eastAsia="MS Mincho" w:hAnsiTheme="majorBidi" w:cstheme="majorBidi"/>
          <w:sz w:val="32"/>
          <w:szCs w:val="32"/>
        </w:rPr>
        <w:t>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เทคโนโลยีสารสนเทศเพื่อชีวิต.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โปรแกรมวิชาคอมพิวเตอร์ 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มหาวิทยาลัยราช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ภัฎ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บ้านสมเด็จเจ้าพระยา.</w:t>
      </w:r>
    </w:p>
    <w:p w:rsidR="00AB7F4F" w:rsidRPr="00AB7F4F" w:rsidRDefault="00AB7F4F" w:rsidP="00AB7F4F">
      <w:pPr>
        <w:spacing w:after="0" w:line="240" w:lineRule="auto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ระ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วีวรรณ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 แก้ว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วิทย์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.  (2552).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เทคโนโลยีสารสนเทศ. </w:t>
      </w:r>
      <w:r w:rsidRPr="00AB7F4F">
        <w:rPr>
          <w:rFonts w:asciiTheme="majorBidi" w:eastAsia="Calibri" w:hAnsiTheme="majorBidi" w:cstheme="majorBidi"/>
          <w:sz w:val="32"/>
          <w:szCs w:val="32"/>
          <w:cs/>
        </w:rPr>
        <w:t xml:space="preserve">พิมพ์ครั้งที่ </w:t>
      </w:r>
      <w:r w:rsidRPr="00AB7F4F">
        <w:rPr>
          <w:rFonts w:asciiTheme="majorBidi" w:eastAsia="Calibri" w:hAnsiTheme="majorBidi" w:cstheme="majorBidi"/>
          <w:sz w:val="32"/>
          <w:szCs w:val="32"/>
        </w:rPr>
        <w:t xml:space="preserve">4 </w:t>
      </w:r>
      <w:r w:rsidRPr="00AB7F4F">
        <w:rPr>
          <w:rFonts w:asciiTheme="majorBidi" w:eastAsia="Calibri" w:hAnsiTheme="majorBidi" w:cstheme="majorBidi"/>
          <w:sz w:val="32"/>
          <w:szCs w:val="32"/>
          <w:cs/>
        </w:rPr>
        <w:t xml:space="preserve">ปทุมธานี </w:t>
      </w:r>
      <w:r w:rsidRPr="00AB7F4F">
        <w:rPr>
          <w:rFonts w:asciiTheme="majorBidi" w:eastAsia="Calibri" w:hAnsiTheme="majorBidi" w:cstheme="majorBidi"/>
          <w:sz w:val="32"/>
          <w:szCs w:val="32"/>
        </w:rPr>
        <w:t xml:space="preserve">: </w:t>
      </w:r>
      <w:r w:rsidRPr="00AB7F4F">
        <w:rPr>
          <w:rFonts w:asciiTheme="majorBidi" w:eastAsia="Calibri" w:hAnsiTheme="majorBidi" w:cstheme="majorBidi"/>
          <w:sz w:val="32"/>
          <w:szCs w:val="32"/>
          <w:cs/>
        </w:rPr>
        <w:t>มหาวิทยาลัยกรุงเทพ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ศักดิ์  สุนทรเสณี.  (2548).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เทคโนโลยีสารสนเทศเพื่อชีวิต.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โปรแกรมวิชาคอมพิวเตอร์ 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มหาวิทยาลัยราช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ภัฎ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บ้านสมเด็จเจ้าพระยา.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ศรีไพร  ศักดิ์รุ่งพงศากุล. (</w:t>
      </w:r>
      <w:r w:rsidRPr="00AB7F4F">
        <w:rPr>
          <w:rFonts w:asciiTheme="majorBidi" w:eastAsia="MS Mincho" w:hAnsiTheme="majorBidi" w:cstheme="majorBidi"/>
          <w:sz w:val="32"/>
          <w:szCs w:val="32"/>
        </w:rPr>
        <w:t>2547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เทคโนโลยีคอมพิวเตอร์และสารสนเทศ.</w:t>
      </w:r>
      <w:r w:rsidRPr="00AB7F4F">
        <w:rPr>
          <w:rFonts w:asciiTheme="majorBidi" w:eastAsia="Calibri" w:hAnsiTheme="majorBidi" w:cstheme="majorBidi"/>
          <w:sz w:val="32"/>
          <w:szCs w:val="32"/>
          <w:cs/>
        </w:rPr>
        <w:t xml:space="preserve"> 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>: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ซีเอ็ด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ยูเคชั่น</w:t>
      </w:r>
      <w:proofErr w:type="spellEnd"/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ศิ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ริกุล 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>เก่าราชการ.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(2556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การจัดการความรู้เพื่อพัฒนาการใช้เทคโนโลยีสารสนเทศและการสื่อสาร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>ของครูและผู้บริหารในโรงเรียนพรานกระต่ายพิทยาคม จังหวัดกำแพงเพชร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วิทยานิพนธ์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คณะ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ครุศา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สตรมหาบัณฑิต สาขาการบริหารการศึกษา มหาวิทยาลัยราช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ภัฎ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กำแพงเพชร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สมศักดิ์ เกิดสุข. (2550)</w:t>
      </w:r>
      <w:r w:rsidRPr="00AB7F4F">
        <w:rPr>
          <w:rFonts w:asciiTheme="majorBidi" w:eastAsia="MS Mincho" w:hAnsiTheme="majorBidi" w:cstheme="majorBidi"/>
          <w:sz w:val="32"/>
          <w:szCs w:val="32"/>
        </w:rPr>
        <w:t>.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การใช้เทคโนโลยีสารสนเทศและการสื่อสารเพื่อการบริหารโรงเรียนในฝัน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>สังกัดเขตพื้นที่การศึกษากระบี่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. การศึกษาค้นคว้าอิสระ บัณฑิตวิทยาลัย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 xml:space="preserve">มหาวิทยาลัยเกษตรศาสตร์ 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สุพรรษา  ยวงทอง.  (2557).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ความรู้เบื้องต้นเกี่ยวกับคอมพิวเตอร์และเทคโนโลยีสารสนเทศ.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 xml:space="preserve">กรุงเทพฯ 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: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>โป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รวิชั่น</w:t>
      </w:r>
      <w:proofErr w:type="spellEnd"/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เอก 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อุทานนท์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. (</w:t>
      </w:r>
      <w:r w:rsidRPr="00AB7F4F">
        <w:rPr>
          <w:rFonts w:asciiTheme="majorBidi" w:eastAsia="MS Mincho" w:hAnsiTheme="majorBidi" w:cstheme="majorBidi"/>
          <w:sz w:val="32"/>
          <w:szCs w:val="32"/>
        </w:rPr>
        <w:t>2547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).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เทคโนโลยีสารสนเทศเพื่อชีวิต.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โปรแกรมวิชาคอมพิวเตอร์ 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มหาวิทยาลัยราช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ภัฎ</w:t>
      </w:r>
      <w:proofErr w:type="spellEnd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บ้านสมเด็จเจ้าพระยา.</w:t>
      </w:r>
    </w:p>
    <w:p w:rsidR="00AB7F4F" w:rsidRPr="00AB7F4F" w:rsidRDefault="00AB7F4F" w:rsidP="00AB7F4F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AB7F4F">
        <w:rPr>
          <w:rFonts w:asciiTheme="majorBidi" w:eastAsia="MS Mincho" w:hAnsiTheme="majorBidi" w:cstheme="majorBidi"/>
          <w:sz w:val="32"/>
          <w:szCs w:val="32"/>
          <w:cs/>
        </w:rPr>
        <w:t>โอภาส เอี่ยมสิริวงศ์. (2551)</w:t>
      </w:r>
      <w:r w:rsidRPr="00AB7F4F">
        <w:rPr>
          <w:rFonts w:asciiTheme="majorBidi" w:eastAsia="MS Mincho" w:hAnsiTheme="majorBidi" w:cstheme="majorBidi"/>
          <w:sz w:val="32"/>
          <w:szCs w:val="32"/>
        </w:rPr>
        <w:t xml:space="preserve">. </w:t>
      </w:r>
      <w:r w:rsidRPr="00AB7F4F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วิทยาการคอมพิวเตอร์และเทคโนโลยีสารสนเทศ.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กรุงเทพฯ</w:t>
      </w:r>
      <w:r w:rsidRPr="00AB7F4F">
        <w:rPr>
          <w:rFonts w:asciiTheme="majorBidi" w:eastAsia="MS Mincho" w:hAnsiTheme="majorBidi" w:cstheme="majorBidi"/>
          <w:sz w:val="32"/>
          <w:szCs w:val="32"/>
        </w:rPr>
        <w:t>: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 xml:space="preserve">                 </w:t>
      </w:r>
      <w:r w:rsidRPr="00AB7F4F">
        <w:rPr>
          <w:rFonts w:asciiTheme="majorBidi" w:eastAsia="MS Mincho" w:hAnsiTheme="majorBidi" w:cstheme="majorBidi"/>
          <w:sz w:val="32"/>
          <w:szCs w:val="32"/>
          <w:cs/>
        </w:rPr>
        <w:tab/>
        <w:t>ซีเอ็ด</w:t>
      </w:r>
      <w:proofErr w:type="spellStart"/>
      <w:r w:rsidRPr="00AB7F4F">
        <w:rPr>
          <w:rFonts w:asciiTheme="majorBidi" w:eastAsia="MS Mincho" w:hAnsiTheme="majorBidi" w:cstheme="majorBidi"/>
          <w:sz w:val="32"/>
          <w:szCs w:val="32"/>
          <w:cs/>
        </w:rPr>
        <w:t>ยูเคชั่น</w:t>
      </w:r>
      <w:proofErr w:type="spellEnd"/>
    </w:p>
    <w:p w:rsidR="00E22648" w:rsidRPr="00AB7F4F" w:rsidRDefault="00E22648" w:rsidP="00AB7F4F">
      <w:pPr>
        <w:tabs>
          <w:tab w:val="left" w:pos="-2410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22648" w:rsidRPr="00E22648" w:rsidRDefault="00E22648" w:rsidP="00DD6A49">
      <w:pPr>
        <w:spacing w:after="0" w:line="240" w:lineRule="auto"/>
        <w:ind w:firstLine="851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E22648" w:rsidRPr="00E22648" w:rsidRDefault="00E22648" w:rsidP="00DD6A49">
      <w:pPr>
        <w:spacing w:after="0" w:line="240" w:lineRule="auto"/>
        <w:ind w:firstLine="851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57514E" w:rsidRPr="00E22648" w:rsidRDefault="0057514E" w:rsidP="00DD6A4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sectPr w:rsidR="0057514E" w:rsidRPr="00E22648" w:rsidSect="00DD6A49">
      <w:pgSz w:w="11906" w:h="16838"/>
      <w:pgMar w:top="2155" w:right="1191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5C"/>
    <w:rsid w:val="004F61E8"/>
    <w:rsid w:val="0057514E"/>
    <w:rsid w:val="00815195"/>
    <w:rsid w:val="00857F25"/>
    <w:rsid w:val="009C0EEE"/>
    <w:rsid w:val="009E5488"/>
    <w:rsid w:val="00AB7F4F"/>
    <w:rsid w:val="00C2304F"/>
    <w:rsid w:val="00DD6A49"/>
    <w:rsid w:val="00E22648"/>
    <w:rsid w:val="00FA085C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DDBB-A399-4A63-91BB-3A049433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Anfield2012</dc:creator>
  <cp:lastModifiedBy>test</cp:lastModifiedBy>
  <cp:revision>3</cp:revision>
  <dcterms:created xsi:type="dcterms:W3CDTF">2017-08-23T10:11:00Z</dcterms:created>
  <dcterms:modified xsi:type="dcterms:W3CDTF">2017-08-24T06:49:00Z</dcterms:modified>
</cp:coreProperties>
</file>